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2C27" w14:textId="77777777" w:rsidR="00000000" w:rsidRDefault="00000000">
      <w:pPr>
        <w:rPr>
          <w:rFonts w:ascii="Courier New" w:hAnsi="Courier New" w:cs="Courier New"/>
          <w:sz w:val="20"/>
        </w:rPr>
      </w:pPr>
    </w:p>
    <w:p w14:paraId="4A1897D4" w14:textId="77777777" w:rsidR="00000000" w:rsidRDefault="00000000">
      <w:pPr>
        <w:rPr>
          <w:rFonts w:ascii="Courier New" w:hAnsi="Courier New" w:cs="Courier New"/>
          <w:sz w:val="20"/>
        </w:rPr>
      </w:pPr>
    </w:p>
    <w:p w14:paraId="2C857AAE" w14:textId="77777777" w:rsidR="00000000" w:rsidRDefault="00000000">
      <w:pPr>
        <w:pStyle w:val="1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Архитектура. </w:t>
      </w:r>
    </w:p>
    <w:p w14:paraId="17C036D0" w14:textId="77777777" w:rsidR="00000000" w:rsidRDefault="00000000">
      <w:pPr>
        <w:pStyle w:val="1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Основные данные и инструменты системы.</w:t>
      </w:r>
    </w:p>
    <w:p w14:paraId="4403759F" w14:textId="77777777" w:rsidR="00000000" w:rsidRDefault="00000000">
      <w:pPr>
        <w:pStyle w:val="1"/>
        <w:rPr>
          <w:rFonts w:ascii="Courier New" w:hAnsi="Courier New" w:cs="Courier New"/>
          <w:lang w:val="ru-RU"/>
        </w:rPr>
      </w:pPr>
      <w:r>
        <w:t>Подсистема "ГРАФИЧЕСКИХ СЕРВИСОВ" GraphEngine</w:t>
      </w:r>
      <w:r>
        <w:rPr>
          <w:rFonts w:ascii="Courier New" w:hAnsi="Courier New" w:cs="Courier New"/>
          <w:lang w:val="ru-RU"/>
        </w:rPr>
        <w:t xml:space="preserve">. </w:t>
      </w:r>
    </w:p>
    <w:p w14:paraId="53C4271B" w14:textId="77777777" w:rsidR="00000000" w:rsidRDefault="00000000">
      <w:pPr>
        <w:rPr>
          <w:rFonts w:ascii="Courier New" w:hAnsi="Courier New" w:cs="Courier New"/>
          <w:sz w:val="20"/>
        </w:rPr>
      </w:pPr>
    </w:p>
    <w:p w14:paraId="271D288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В качестве экранов, на которых размещаются исходное и обработанное изображения используются компоненты типа </w:t>
      </w:r>
      <w:r>
        <w:rPr>
          <w:rFonts w:ascii="Courier New" w:hAnsi="Courier New" w:cs="Courier New"/>
          <w:b/>
          <w:bCs/>
          <w:noProof/>
          <w:sz w:val="20"/>
        </w:rPr>
        <w:t>T</w:t>
      </w:r>
      <w:r>
        <w:rPr>
          <w:rFonts w:ascii="Courier New" w:hAnsi="Courier New" w:cs="Courier New"/>
          <w:b/>
          <w:bCs/>
          <w:noProof/>
          <w:sz w:val="20"/>
          <w:lang w:val="en-US"/>
        </w:rPr>
        <w:t>image</w:t>
      </w:r>
      <w:r>
        <w:rPr>
          <w:rFonts w:ascii="Courier New" w:hAnsi="Courier New" w:cs="Courier New"/>
          <w:noProof/>
          <w:sz w:val="20"/>
        </w:rPr>
        <w:t xml:space="preserve">. Для исходного изображения имя соответствующего компонента выбрано как </w:t>
      </w:r>
      <w:r>
        <w:rPr>
          <w:b/>
          <w:bCs/>
          <w:noProof/>
          <w:sz w:val="20"/>
        </w:rPr>
        <w:t xml:space="preserve">ImageMain, </w:t>
      </w:r>
      <w:r>
        <w:rPr>
          <w:noProof/>
          <w:sz w:val="20"/>
        </w:rPr>
        <w:t xml:space="preserve"> для</w:t>
      </w:r>
      <w:r>
        <w:rPr>
          <w:rFonts w:ascii="Courier New" w:hAnsi="Courier New" w:cs="Courier New"/>
          <w:sz w:val="20"/>
        </w:rPr>
        <w:t xml:space="preserve"> обработанного изображения как </w:t>
      </w:r>
      <w:r>
        <w:rPr>
          <w:b/>
          <w:bCs/>
          <w:noProof/>
          <w:sz w:val="20"/>
        </w:rPr>
        <w:t>TargetImage.</w:t>
      </w:r>
    </w:p>
    <w:p w14:paraId="24A978B9" w14:textId="77777777" w:rsidR="00000000" w:rsidRDefault="00000000">
      <w:pPr>
        <w:rPr>
          <w:rFonts w:ascii="Courier New" w:hAnsi="Courier New" w:cs="Courier New"/>
          <w:sz w:val="20"/>
        </w:rPr>
      </w:pPr>
    </w:p>
    <w:p w14:paraId="14892056" w14:textId="77777777" w:rsidR="00000000" w:rsidRDefault="00000000">
      <w:pPr>
        <w:pStyle w:val="a3"/>
        <w:rPr>
          <w:noProof/>
        </w:rPr>
      </w:pPr>
      <w:r>
        <w:rPr>
          <w:noProof/>
        </w:rPr>
        <w:t xml:space="preserve">Подсистема "ГРАФИЧЕСКИХ СЕРВИСОВ" </w:t>
      </w:r>
      <w:r>
        <w:rPr>
          <w:b/>
          <w:bCs/>
          <w:noProof/>
        </w:rPr>
        <w:t>GraphEngine</w:t>
      </w:r>
      <w:r>
        <w:rPr>
          <w:noProof/>
        </w:rPr>
        <w:t xml:space="preserve"> включает несколько основных юнитов, в числе которых </w:t>
      </w:r>
      <w:r>
        <w:rPr>
          <w:b/>
          <w:bCs/>
          <w:noProof/>
        </w:rPr>
        <w:t>MainData</w:t>
      </w:r>
      <w:r>
        <w:rPr>
          <w:noProof/>
        </w:rPr>
        <w:t xml:space="preserve">, </w:t>
      </w:r>
      <w:r>
        <w:rPr>
          <w:b/>
          <w:bCs/>
          <w:noProof/>
        </w:rPr>
        <w:t>EngineMainData01</w:t>
      </w:r>
      <w:r>
        <w:rPr>
          <w:noProof/>
        </w:rPr>
        <w:t xml:space="preserve"> и </w:t>
      </w:r>
      <w:r>
        <w:rPr>
          <w:b/>
          <w:bCs/>
          <w:noProof/>
        </w:rPr>
        <w:t>EngineImgService01</w:t>
      </w:r>
      <w:r>
        <w:rPr>
          <w:noProof/>
        </w:rPr>
        <w:t>. Подсистема обеспечивает обмен данными между компонентами основного и обработанного изображения (</w:t>
      </w:r>
      <w:r>
        <w:rPr>
          <w:b/>
          <w:bCs/>
          <w:noProof/>
        </w:rPr>
        <w:t>ImageMain, TargetImage</w:t>
      </w:r>
      <w:r>
        <w:rPr>
          <w:noProof/>
        </w:rPr>
        <w:t>) и двухмерными динамическими массивами, которые разными способами представляют одну точку изображения.</w:t>
      </w:r>
    </w:p>
    <w:p w14:paraId="6BAA2F86" w14:textId="77777777" w:rsidR="00000000" w:rsidRDefault="00000000">
      <w:pPr>
        <w:pStyle w:val="a3"/>
        <w:rPr>
          <w:noProof/>
        </w:rPr>
      </w:pPr>
    </w:p>
    <w:p w14:paraId="7AEE0EED" w14:textId="77777777" w:rsidR="00000000" w:rsidRDefault="00000000">
      <w:pPr>
        <w:pStyle w:val="a3"/>
        <w:rPr>
          <w:noProof/>
        </w:rPr>
      </w:pPr>
      <w:r>
        <w:rPr>
          <w:noProof/>
        </w:rPr>
        <w:t>Представление BGR</w:t>
      </w:r>
    </w:p>
    <w:p w14:paraId="19BFA5FE" w14:textId="77777777" w:rsidR="00000000" w:rsidRDefault="00000000">
      <w:pPr>
        <w:pStyle w:val="a3"/>
        <w:rPr>
          <w:noProof/>
        </w:rPr>
      </w:pPr>
    </w:p>
    <w:p w14:paraId="684FB98B" w14:textId="77777777" w:rsidR="00000000" w:rsidRDefault="00000000">
      <w:pPr>
        <w:pStyle w:val="a3"/>
        <w:rPr>
          <w:noProof/>
        </w:rPr>
      </w:pPr>
      <w:r>
        <w:rPr>
          <w:noProof/>
        </w:rPr>
        <w:t xml:space="preserve">Представление </w:t>
      </w:r>
      <w:r>
        <w:rPr>
          <w:noProof/>
          <w:lang w:val="en-US"/>
        </w:rPr>
        <w:t>Color</w:t>
      </w:r>
    </w:p>
    <w:p w14:paraId="558DF325" w14:textId="77777777" w:rsidR="00000000" w:rsidRDefault="00000000">
      <w:pPr>
        <w:rPr>
          <w:rFonts w:ascii="Courier New" w:hAnsi="Courier New" w:cs="Courier New"/>
          <w:sz w:val="20"/>
        </w:rPr>
      </w:pPr>
    </w:p>
    <w:p w14:paraId="41B5B0A0" w14:textId="77777777" w:rsidR="00000000" w:rsidRDefault="00000000">
      <w:pPr>
        <w:rPr>
          <w:rFonts w:ascii="Courier New" w:hAnsi="Courier New" w:cs="Courier New"/>
          <w:b/>
          <w:bCs/>
          <w:noProof/>
        </w:rPr>
      </w:pPr>
      <w:r>
        <w:rPr>
          <w:rFonts w:ascii="Courier New" w:hAnsi="Courier New" w:cs="Courier New"/>
          <w:b/>
          <w:bCs/>
          <w:noProof/>
        </w:rPr>
        <w:t>unit MainData;</w:t>
      </w:r>
    </w:p>
    <w:p w14:paraId="7245D053" w14:textId="77777777" w:rsidR="00000000" w:rsidRDefault="00000000">
      <w:pPr>
        <w:rPr>
          <w:rFonts w:ascii="Courier New" w:hAnsi="Courier New" w:cs="Courier New"/>
          <w:noProof/>
          <w:sz w:val="20"/>
        </w:rPr>
      </w:pPr>
    </w:p>
    <w:p w14:paraId="7B55F70F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========================================================================</w:t>
      </w:r>
    </w:p>
    <w:p w14:paraId="2BF404D8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 РАБОЧИЕ МАССИВЫ ИЗОБРАЖЕНИЙ</w:t>
      </w:r>
    </w:p>
    <w:p w14:paraId="4B6A98D3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========================================================================</w:t>
      </w:r>
    </w:p>
    <w:p w14:paraId="5375C5FF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ImgTabBGR - используется как двухмерный динамический массив изображения,</w:t>
      </w:r>
    </w:p>
    <w:p w14:paraId="68399E54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в котором каждый элемент массива записан как пиксель изображения и состоит</w:t>
      </w:r>
    </w:p>
    <w:p w14:paraId="057BDC6E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из трех последовательных байтов в следующем порядке B, G, R.</w:t>
      </w:r>
    </w:p>
    <w:p w14:paraId="7BC40840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ВНИМАНИЕ!</w:t>
      </w:r>
    </w:p>
    <w:p w14:paraId="2A7D8A78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Первая размерность это строка (Row) изображения  или координата Image (Y)</w:t>
      </w:r>
    </w:p>
    <w:p w14:paraId="2D35E3F4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Вторая размерность это столбец (Col) изображения или координата Image (X)</w:t>
      </w:r>
    </w:p>
    <w:p w14:paraId="0776D0A0" w14:textId="77777777" w:rsidR="00000000" w:rsidRDefault="00000000">
      <w:pPr>
        <w:rPr>
          <w:rFonts w:ascii="Courier New" w:hAnsi="Courier New" w:cs="Courier New"/>
          <w:noProof/>
          <w:sz w:val="20"/>
        </w:rPr>
      </w:pPr>
    </w:p>
    <w:p w14:paraId="742E3A73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b/>
          <w:bCs/>
          <w:noProof/>
          <w:sz w:val="20"/>
        </w:rPr>
        <w:t>var</w:t>
      </w:r>
      <w:r>
        <w:rPr>
          <w:rFonts w:ascii="Courier New" w:hAnsi="Courier New" w:cs="Courier New"/>
          <w:noProof/>
          <w:sz w:val="20"/>
        </w:rPr>
        <w:t xml:space="preserve">  // Байтовый массив ОСНОВНОГО изображения</w:t>
      </w:r>
    </w:p>
    <w:p w14:paraId="2C85540D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 xml:space="preserve">    SrcImgTabBGR : TImgTabBGR; // array of array of byte;</w:t>
      </w:r>
    </w:p>
    <w:p w14:paraId="11F63D62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>// -----------------------------------------------------------------------</w:t>
      </w:r>
    </w:p>
    <w:p w14:paraId="2E9D9718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b/>
          <w:bCs/>
          <w:noProof/>
          <w:sz w:val="20"/>
        </w:rPr>
        <w:t>var</w:t>
      </w:r>
      <w:r>
        <w:rPr>
          <w:rFonts w:ascii="Courier New" w:hAnsi="Courier New" w:cs="Courier New"/>
          <w:noProof/>
          <w:sz w:val="20"/>
        </w:rPr>
        <w:t xml:space="preserve"> // Байтовый массив ФИНИШНОГО изображения</w:t>
      </w:r>
    </w:p>
    <w:p w14:paraId="6EBA39ED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</w:rPr>
        <w:t xml:space="preserve">    TrgImgTabBGR : TImgTabBGR; // array of array of byte;</w:t>
      </w:r>
    </w:p>
    <w:p w14:paraId="794D1A80" w14:textId="77777777" w:rsidR="00000000" w:rsidRDefault="00000000">
      <w:pPr>
        <w:rPr>
          <w:rFonts w:ascii="Courier New" w:hAnsi="Courier New" w:cs="Courier New"/>
          <w:sz w:val="20"/>
        </w:rPr>
      </w:pPr>
    </w:p>
    <w:p w14:paraId="1DFEA5CD" w14:textId="5B0594D0" w:rsidR="00000000" w:rsidRDefault="00B34124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D329564" wp14:editId="5EDCE33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600700" cy="4000500"/>
                <wp:effectExtent l="13335" t="6985" r="5715" b="12065"/>
                <wp:wrapNone/>
                <wp:docPr id="108625461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4000500"/>
                          <a:chOff x="1701" y="6534"/>
                          <a:chExt cx="8820" cy="6300"/>
                        </a:xfrm>
                      </wpg:grpSpPr>
                      <wps:wsp>
                        <wps:cNvPr id="790227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6534"/>
                            <a:ext cx="28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2AA41D" w14:textId="77777777" w:rsidR="00000000" w:rsidRDefault="00000000">
                              <w:pPr>
                                <w:pStyle w:val="1"/>
                                <w:rPr>
                                  <w:lang w:val="ru-RU"/>
                                </w:rPr>
                              </w:pPr>
                              <w:r>
                                <w:t>ImageMain</w:t>
                              </w:r>
                            </w:p>
                            <w:p w14:paraId="6FE6BF8E" w14:textId="77777777" w:rsidR="00000000" w:rsidRDefault="00000000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(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Image</w:t>
                              </w:r>
                              <w:r>
                                <w:rPr>
                                  <w:noProof/>
                                </w:rPr>
                                <w:t xml:space="preserve"> – Исходного изображения)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33260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461" y="6534"/>
                            <a:ext cx="28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138A46" w14:textId="77777777" w:rsidR="00000000" w:rsidRDefault="00000000">
                              <w:pPr>
                                <w:pStyle w:val="1"/>
                              </w:pPr>
                              <w:r>
                                <w:t>TargetImage</w:t>
                              </w:r>
                            </w:p>
                            <w:p w14:paraId="25AC78E6" w14:textId="77777777" w:rsidR="00000000" w:rsidRDefault="00000000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(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 xml:space="preserve">Image – </w:t>
                              </w:r>
                              <w:r>
                                <w:rPr>
                                  <w:noProof/>
                                </w:rPr>
                                <w:t>Финишного изображения)</w:t>
                              </w:r>
                            </w:p>
                            <w:p w14:paraId="64A6D563" w14:textId="77777777" w:rsidR="00000000" w:rsidRDefault="00000000">
                              <w:pPr>
                                <w:rPr>
                                  <w:noProof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16575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8874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1BED5E" w14:textId="77777777" w:rsidR="00000000" w:rsidRDefault="00000000">
                              <w:pPr>
                                <w:pStyle w:val="2"/>
                              </w:pPr>
                              <w:r>
                                <w:t xml:space="preserve">SrcImgTabBGR </w:t>
                              </w:r>
                            </w:p>
                            <w:p w14:paraId="5D6E0C95" w14:textId="77777777" w:rsidR="00000000" w:rsidRPr="00275BE7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Массив исходного изображения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 xml:space="preserve">типа TImgTabBGR. </w:t>
                              </w:r>
                            </w:p>
                            <w:p w14:paraId="61E59D5F" w14:textId="77777777" w:rsidR="00000000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 xml:space="preserve">См.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EngineMainData01)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61863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8874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F1A47" w14:textId="77777777" w:rsidR="00000000" w:rsidRDefault="00000000">
                              <w:pPr>
                                <w:pStyle w:val="2"/>
                              </w:pPr>
                              <w:r>
                                <w:t>TrgImgTabBGR</w:t>
                              </w:r>
                            </w:p>
                            <w:p w14:paraId="410FD1F6" w14:textId="77777777" w:rsidR="00000000" w:rsidRPr="00275BE7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 xml:space="preserve">Массив финишного изображения типа TImgTabBGR. </w:t>
                              </w:r>
                            </w:p>
                            <w:p w14:paraId="16F69EBE" w14:textId="77777777" w:rsidR="00000000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 xml:space="preserve">См.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EngineMainData01)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98344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8001" y="779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797863" name="Lin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9801" y="779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181896429" name="Group 20"/>
                        <wpg:cNvGrpSpPr>
                          <a:grpSpLocks/>
                        </wpg:cNvGrpSpPr>
                        <wpg:grpSpPr bwMode="auto">
                          <a:xfrm>
                            <a:off x="2421" y="7794"/>
                            <a:ext cx="2340" cy="1080"/>
                            <a:chOff x="2241" y="7794"/>
                            <a:chExt cx="2340" cy="1080"/>
                          </a:xfrm>
                        </wpg:grpSpPr>
                        <wps:wsp>
                          <wps:cNvPr id="255083607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1918419" name="Lin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6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247022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9FE1C5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071004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887548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09005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7974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94926D" w14:textId="77777777" w:rsidR="00000000" w:rsidRDefault="00000000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4163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981" y="7974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7099E9" w14:textId="77777777" w:rsidR="00000000" w:rsidRDefault="00000000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10162576" name="Group 31"/>
                        <wpg:cNvGrpSpPr>
                          <a:grpSpLocks/>
                        </wpg:cNvGrpSpPr>
                        <wpg:grpSpPr bwMode="auto">
                          <a:xfrm>
                            <a:off x="5481" y="10854"/>
                            <a:ext cx="1260" cy="1980"/>
                            <a:chOff x="5481" y="8514"/>
                            <a:chExt cx="1260" cy="1980"/>
                          </a:xfrm>
                        </wpg:grpSpPr>
                        <wps:wsp>
                          <wps:cNvPr id="1222851493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1" y="9234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31426" name="Line 1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81" y="9774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8420503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1" y="851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14C814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rPr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59110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1" y="995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0D657A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rPr>
                                    <w:lang w:val="en-US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200398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11214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7337E4" w14:textId="77777777" w:rsidR="00000000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noProof/>
                                  <w:sz w:val="20"/>
                                </w:rPr>
                                <w:t>Массив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типа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T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imgTabColor</w:t>
                              </w:r>
                            </w:p>
                            <w:p w14:paraId="63341060" w14:textId="77777777" w:rsidR="00000000" w:rsidRPr="00275BE7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См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.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unit 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EngineMainData01)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529028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1214"/>
                            <a:ext cx="37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54C6C1" w14:textId="77777777" w:rsidR="00000000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noProof/>
                                  <w:sz w:val="20"/>
                                </w:rPr>
                                <w:t>Массив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типа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T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imgTabColor</w:t>
                              </w:r>
                            </w:p>
                            <w:p w14:paraId="0359AF29" w14:textId="77777777" w:rsidR="00000000" w:rsidRPr="00275BE7" w:rsidRDefault="00000000">
                              <w:pP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</w:rPr>
                                <w:t>См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. </w:t>
                              </w:r>
                              <w:r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 xml:space="preserve">unit </w:t>
                              </w:r>
                              <w:r w:rsidRPr="00275BE7">
                                <w:rPr>
                                  <w:rFonts w:ascii="Courier New" w:hAnsi="Courier New" w:cs="Courier New"/>
                                  <w:noProof/>
                                  <w:sz w:val="20"/>
                                  <w:lang w:val="en-US"/>
                                </w:rPr>
                                <w:t>EngineMainData01)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8086824" name="Group 21"/>
                        <wpg:cNvGrpSpPr>
                          <a:grpSpLocks/>
                        </wpg:cNvGrpSpPr>
                        <wpg:grpSpPr bwMode="auto">
                          <a:xfrm>
                            <a:off x="2421" y="10134"/>
                            <a:ext cx="2340" cy="1080"/>
                            <a:chOff x="2241" y="7794"/>
                            <a:chExt cx="2340" cy="1080"/>
                          </a:xfrm>
                        </wpg:grpSpPr>
                        <wps:wsp>
                          <wps:cNvPr id="1714535004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6978861" name="Lin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6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300181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4418D4A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56517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8F8274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338715" name="Group 26"/>
                        <wpg:cNvGrpSpPr>
                          <a:grpSpLocks/>
                        </wpg:cNvGrpSpPr>
                        <wpg:grpSpPr bwMode="auto">
                          <a:xfrm>
                            <a:off x="8001" y="10134"/>
                            <a:ext cx="2340" cy="1080"/>
                            <a:chOff x="2241" y="7794"/>
                            <a:chExt cx="2340" cy="1080"/>
                          </a:xfrm>
                        </wpg:grpSpPr>
                        <wps:wsp>
                          <wps:cNvPr id="2106237350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3009953" name="Lin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61" y="7794"/>
                              <a:ext cx="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746785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E574CF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73531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1" y="797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5FD131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599544" name="Group 32"/>
                        <wpg:cNvGrpSpPr>
                          <a:grpSpLocks/>
                        </wpg:cNvGrpSpPr>
                        <wpg:grpSpPr bwMode="auto">
                          <a:xfrm>
                            <a:off x="5481" y="8514"/>
                            <a:ext cx="1260" cy="1980"/>
                            <a:chOff x="5481" y="8514"/>
                            <a:chExt cx="1260" cy="1980"/>
                          </a:xfrm>
                        </wpg:grpSpPr>
                        <wps:wsp>
                          <wps:cNvPr id="915609769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81" y="9234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8448472" name="Line 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81" y="9774"/>
                              <a:ext cx="1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955786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1" y="851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4A12DB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558314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41" y="9954"/>
                              <a:ext cx="54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F100AB" w14:textId="77777777" w:rsidR="00000000" w:rsidRDefault="00000000">
                                <w:pPr>
                                  <w:jc w:val="center"/>
                                </w:pPr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329564" id="Group 37" o:spid="_x0000_s1026" style="position:absolute;margin-left:0;margin-top:7.2pt;width:441pt;height:315pt;z-index:251657728" coordorigin="1701,6534" coordsize="8820,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701;top:6534;width:28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">
                  <v:textbox>
                    <w:txbxContent>
                      <w:p w14:paraId="252AA41D" w14:textId="77777777" w:rsidR="00000000" w:rsidRDefault="00000000">
                        <w:pPr>
                          <w:pStyle w:val="1"/>
                          <w:rPr>
                            <w:lang w:val="ru-RU"/>
                          </w:rPr>
                        </w:pPr>
                        <w:r>
                          <w:t>ImageMain</w:t>
                        </w:r>
                      </w:p>
                      <w:p w14:paraId="6FE6BF8E" w14:textId="77777777" w:rsidR="00000000" w:rsidRDefault="00000000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(</w:t>
                        </w:r>
                        <w:r>
                          <w:rPr>
                            <w:noProof/>
                            <w:lang w:val="en-US"/>
                          </w:rPr>
                          <w:t>Image</w:t>
                        </w:r>
                        <w:r>
                          <w:rPr>
                            <w:noProof/>
                          </w:rPr>
                          <w:t xml:space="preserve"> – Исходного изображения)</w:t>
                        </w:r>
                      </w:p>
                    </w:txbxContent>
                  </v:textbox>
                </v:shape>
                <v:shape id="Text Box 3" o:spid="_x0000_s1028" type="#_x0000_t202" style="position:absolute;left:7461;top:6534;width:28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">
                  <v:textbox>
                    <w:txbxContent>
                      <w:p w14:paraId="41138A46" w14:textId="77777777" w:rsidR="00000000" w:rsidRDefault="00000000">
                        <w:pPr>
                          <w:pStyle w:val="1"/>
                        </w:pPr>
                        <w:r>
                          <w:t>TargetImage</w:t>
                        </w:r>
                      </w:p>
                      <w:p w14:paraId="25AC78E6" w14:textId="77777777" w:rsidR="00000000" w:rsidRDefault="00000000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(</w:t>
                        </w:r>
                        <w:r>
                          <w:rPr>
                            <w:noProof/>
                            <w:lang w:val="en-US"/>
                          </w:rPr>
                          <w:t xml:space="preserve">Image – </w:t>
                        </w:r>
                        <w:r>
                          <w:rPr>
                            <w:noProof/>
                          </w:rPr>
                          <w:t>Финишного изображения)</w:t>
                        </w:r>
                      </w:p>
                      <w:p w14:paraId="64A6D563" w14:textId="77777777" w:rsidR="00000000" w:rsidRDefault="00000000">
                        <w:pPr>
                          <w:rPr>
                            <w:noProof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4" o:spid="_x0000_s1029" type="#_x0000_t202" style="position:absolute;left:1701;top:8874;width:37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">
                  <v:textbox>
                    <w:txbxContent>
                      <w:p w14:paraId="2F1BED5E" w14:textId="77777777" w:rsidR="00000000" w:rsidRDefault="00000000">
                        <w:pPr>
                          <w:pStyle w:val="2"/>
                        </w:pPr>
                        <w:r>
                          <w:t xml:space="preserve">SrcImgTabBGR </w:t>
                        </w:r>
                      </w:p>
                      <w:p w14:paraId="5D6E0C95" w14:textId="77777777" w:rsidR="00000000" w:rsidRPr="00275BE7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Массив исходного изображения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 xml:space="preserve">типа TImgTabBGR. </w:t>
                        </w:r>
                      </w:p>
                      <w:p w14:paraId="61E59D5F" w14:textId="77777777" w:rsidR="00000000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(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 xml:space="preserve">См.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EngineMainData01)</w:t>
                        </w:r>
                      </w:p>
                    </w:txbxContent>
                  </v:textbox>
                </v:shape>
                <v:shape id="Text Box 5" o:spid="_x0000_s1030" type="#_x0000_t202" style="position:absolute;left:6741;top:8874;width:37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">
                  <v:textbox>
                    <w:txbxContent>
                      <w:p w14:paraId="032F1A47" w14:textId="77777777" w:rsidR="00000000" w:rsidRDefault="00000000">
                        <w:pPr>
                          <w:pStyle w:val="2"/>
                        </w:pPr>
                        <w:r>
                          <w:t>TrgImgTabBGR</w:t>
                        </w:r>
                      </w:p>
                      <w:p w14:paraId="410FD1F6" w14:textId="77777777" w:rsidR="00000000" w:rsidRPr="00275BE7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 xml:space="preserve">Массив финишного изображения типа TImgTabBGR. </w:t>
                        </w:r>
                      </w:p>
                      <w:p w14:paraId="16F69EBE" w14:textId="77777777" w:rsidR="00000000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(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 xml:space="preserve">См.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EngineMainData01)</w:t>
                        </w:r>
                      </w:p>
                    </w:txbxContent>
                  </v:textbox>
                </v:shape>
                <v:line id="Line 8" o:spid="_x0000_s1031" style="position:absolute;visibility:visible;mso-wrap-style:square" from="8001,7794" to="800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">
                  <v:stroke endarrow="block"/>
                </v:line>
                <v:line id="Line 9" o:spid="_x0000_s1032" style="position:absolute;flip:y;visibility:visible;mso-wrap-style:square" from="9801,7794" to="980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">
                  <v:stroke endarrow="block"/>
                </v:line>
                <v:group id="Group 20" o:spid="_x0000_s1033" style="position:absolute;left:2421;top:7794;width:2340;height:1080" coordorigin="2241,7794" coordsize="234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">
                  <v:line id="Line 6" o:spid="_x0000_s1034" style="position:absolute;visibility:visible;mso-wrap-style:square" from="2241,7794" to="224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">
                    <v:stroke endarrow="block"/>
                  </v:line>
                  <v:line id="Line 7" o:spid="_x0000_s1035" style="position:absolute;flip:y;visibility:visible;mso-wrap-style:square" from="3861,7794" to="386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">
                    <v:stroke endarrow="block"/>
                  </v:line>
                  <v:shape id="Text Box 10" o:spid="_x0000_s1036" type="#_x0000_t202" style="position:absolute;left:242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">
                    <v:textbox>
                      <w:txbxContent>
                        <w:p w14:paraId="129FE1C5" w14:textId="77777777" w:rsidR="00000000" w:rsidRDefault="00000000">
                          <w:pPr>
                            <w:jc w:val="center"/>
                          </w:pPr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11" o:spid="_x0000_s1037" type="#_x0000_t202" style="position:absolute;left:404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">
                    <v:textbox>
                      <w:txbxContent>
                        <w:p w14:paraId="45887548" w14:textId="77777777" w:rsidR="00000000" w:rsidRDefault="00000000">
                          <w:pPr>
                            <w:jc w:val="center"/>
                          </w:pPr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v:shape id="Text Box 12" o:spid="_x0000_s1038" type="#_x0000_t202" style="position:absolute;left:818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">
                  <v:textbox>
                    <w:txbxContent>
                      <w:p w14:paraId="1494926D" w14:textId="77777777" w:rsidR="00000000" w:rsidRDefault="00000000">
                        <w:pPr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13" o:spid="_x0000_s1039" type="#_x0000_t202" style="position:absolute;left:998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">
                  <v:textbox>
                    <w:txbxContent>
                      <w:p w14:paraId="0C7099E9" w14:textId="77777777" w:rsidR="00000000" w:rsidRDefault="00000000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  <v:group id="Group 31" o:spid="_x0000_s1040" style="position:absolute;left:5481;top:10854;width:1260;height:1980" coordorigin="5481,8514" coordsize="126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">
                  <v:line id="Line 14" o:spid="_x0000_s1041" style="position:absolute;visibility:visible;mso-wrap-style:square" from="5481,9234" to="6741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">
                    <v:stroke endarrow="block"/>
                  </v:line>
                  <v:line id="Line 15" o:spid="_x0000_s1042" style="position:absolute;flip:x;visibility:visible;mso-wrap-style:square" from="5481,9774" to="6741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">
                    <v:stroke endarrow="block"/>
                  </v:line>
                  <v:shape id="Text Box 16" o:spid="_x0000_s1043" type="#_x0000_t202" style="position:absolute;left:5841;top:851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">
                    <v:textbox>
                      <w:txbxContent>
                        <w:p w14:paraId="1B14C814" w14:textId="77777777" w:rsidR="00000000" w:rsidRDefault="00000000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7" o:spid="_x0000_s1044" type="#_x0000_t202" style="position:absolute;left:5841;top:995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">
                    <v:textbox>
                      <w:txbxContent>
                        <w:p w14:paraId="1C0D657A" w14:textId="77777777" w:rsidR="00000000" w:rsidRDefault="00000000">
                          <w:pPr>
                            <w:jc w:val="center"/>
                          </w:pPr>
                          <w:r>
                            <w:rPr>
                              <w:lang w:val="en-US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Text Box 18" o:spid="_x0000_s1045" type="#_x0000_t202" style="position:absolute;left:1701;top:11214;width:37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">
                  <v:textbox>
                    <w:txbxContent>
                      <w:p w14:paraId="547337E4" w14:textId="77777777" w:rsidR="00000000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noProof/>
                            <w:sz w:val="20"/>
                          </w:rPr>
                          <w:t>Массив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типа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T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imgTabColor</w:t>
                        </w:r>
                      </w:p>
                      <w:p w14:paraId="63341060" w14:textId="77777777" w:rsidR="00000000" w:rsidRPr="00275BE7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(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См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.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unit 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EngineMainData01) </w:t>
                        </w:r>
                      </w:p>
                    </w:txbxContent>
                  </v:textbox>
                </v:shape>
                <v:shape id="Text Box 19" o:spid="_x0000_s1046" type="#_x0000_t202" style="position:absolute;left:6741;top:11214;width:37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">
                  <v:textbox>
                    <w:txbxContent>
                      <w:p w14:paraId="4454C6C1" w14:textId="77777777" w:rsidR="00000000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noProof/>
                            <w:sz w:val="20"/>
                          </w:rPr>
                          <w:t>Массив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типа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T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imgTabColor</w:t>
                        </w:r>
                      </w:p>
                      <w:p w14:paraId="0359AF29" w14:textId="77777777" w:rsidR="00000000" w:rsidRPr="00275BE7" w:rsidRDefault="00000000">
                        <w:pP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(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</w:rPr>
                          <w:t>См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. </w:t>
                        </w:r>
                        <w:r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 xml:space="preserve">unit </w:t>
                        </w:r>
                        <w:r w:rsidRPr="00275BE7">
                          <w:rPr>
                            <w:rFonts w:ascii="Courier New" w:hAnsi="Courier New" w:cs="Courier New"/>
                            <w:noProof/>
                            <w:sz w:val="20"/>
                            <w:lang w:val="en-US"/>
                          </w:rPr>
                          <w:t>EngineMainData01)</w:t>
                        </w:r>
                      </w:p>
                    </w:txbxContent>
                  </v:textbox>
                </v:shape>
                <v:group id="Group 21" o:spid="_x0000_s1047" style="position:absolute;left:2421;top:10134;width:2340;height:1080" coordorigin="2241,7794" coordsize="234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">
                  <v:line id="Line 22" o:spid="_x0000_s1048" style="position:absolute;visibility:visible;mso-wrap-style:square" from="2241,7794" to="224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">
                    <v:stroke endarrow="block"/>
                  </v:line>
                  <v:line id="Line 23" o:spid="_x0000_s1049" style="position:absolute;flip:y;visibility:visible;mso-wrap-style:square" from="3861,7794" to="386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">
                    <v:stroke endarrow="block"/>
                  </v:line>
                  <v:shape id="Text Box 24" o:spid="_x0000_s1050" type="#_x0000_t202" style="position:absolute;left:242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">
                    <v:textbox>
                      <w:txbxContent>
                        <w:p w14:paraId="24418D4A" w14:textId="77777777" w:rsidR="00000000" w:rsidRDefault="00000000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25" o:spid="_x0000_s1051" type="#_x0000_t202" style="position:absolute;left:404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">
                    <v:textbox>
                      <w:txbxContent>
                        <w:p w14:paraId="268F8274" w14:textId="77777777" w:rsidR="00000000" w:rsidRDefault="00000000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</v:group>
                <v:group id="Group 26" o:spid="_x0000_s1052" style="position:absolute;left:8001;top:10134;width:2340;height:1080" coordorigin="2241,7794" coordsize="2340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">
                  <v:line id="Line 27" o:spid="_x0000_s1053" style="position:absolute;visibility:visible;mso-wrap-style:square" from="2241,7794" to="224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">
                    <v:stroke endarrow="block"/>
                  </v:line>
                  <v:line id="Line 28" o:spid="_x0000_s1054" style="position:absolute;flip:y;visibility:visible;mso-wrap-style:square" from="3861,7794" to="3861,8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">
                    <v:stroke endarrow="block"/>
                  </v:line>
                  <v:shape id="Text Box 29" o:spid="_x0000_s1055" type="#_x0000_t202" style="position:absolute;left:242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">
                    <v:textbox>
                      <w:txbxContent>
                        <w:p w14:paraId="3DE574CF" w14:textId="77777777" w:rsidR="00000000" w:rsidRDefault="00000000">
                          <w:pPr>
                            <w:jc w:val="center"/>
                          </w:pPr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30" o:spid="_x0000_s1056" type="#_x0000_t202" style="position:absolute;left:4041;top:797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">
                    <v:textbox>
                      <w:txbxContent>
                        <w:p w14:paraId="0A5FD131" w14:textId="77777777" w:rsidR="00000000" w:rsidRDefault="00000000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</v:group>
                <v:group id="Group 32" o:spid="_x0000_s1057" style="position:absolute;left:5481;top:8514;width:1260;height:1980" coordorigin="5481,8514" coordsize="126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">
                  <v:line id="Line 33" o:spid="_x0000_s1058" style="position:absolute;visibility:visible;mso-wrap-style:square" from="5481,9234" to="6741,9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">
                    <v:stroke endarrow="block"/>
                  </v:line>
                  <v:line id="Line 34" o:spid="_x0000_s1059" style="position:absolute;flip:x;visibility:visible;mso-wrap-style:square" from="5481,9774" to="6741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">
                    <v:stroke endarrow="block"/>
                  </v:line>
                  <v:shape id="Text Box 35" o:spid="_x0000_s1060" type="#_x0000_t202" style="position:absolute;left:5841;top:851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">
                    <v:textbox>
                      <w:txbxContent>
                        <w:p w14:paraId="2E4A12DB" w14:textId="77777777" w:rsidR="00000000" w:rsidRDefault="00000000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36" o:spid="_x0000_s1061" type="#_x0000_t202" style="position:absolute;left:5841;top:995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">
                    <v:textbox>
                      <w:txbxContent>
                        <w:p w14:paraId="0AF100AB" w14:textId="77777777" w:rsidR="00000000" w:rsidRDefault="00000000">
                          <w:pPr>
                            <w:jc w:val="center"/>
                          </w:pPr>
                          <w:r>
                            <w:t>3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D2B6258" w14:textId="77777777" w:rsidR="00000000" w:rsidRDefault="00000000">
      <w:pPr>
        <w:rPr>
          <w:rFonts w:ascii="Courier New" w:hAnsi="Courier New" w:cs="Courier New"/>
          <w:sz w:val="20"/>
        </w:rPr>
      </w:pPr>
    </w:p>
    <w:p w14:paraId="14689EA4" w14:textId="77777777" w:rsidR="00000000" w:rsidRDefault="00000000">
      <w:pPr>
        <w:rPr>
          <w:rFonts w:ascii="Courier New" w:hAnsi="Courier New" w:cs="Courier New"/>
          <w:sz w:val="20"/>
        </w:rPr>
      </w:pPr>
    </w:p>
    <w:p w14:paraId="0C9AB6CC" w14:textId="77777777" w:rsidR="00000000" w:rsidRDefault="00000000">
      <w:pPr>
        <w:rPr>
          <w:rFonts w:ascii="Courier New" w:hAnsi="Courier New" w:cs="Courier New"/>
          <w:sz w:val="20"/>
        </w:rPr>
      </w:pPr>
    </w:p>
    <w:p w14:paraId="266372F3" w14:textId="77777777" w:rsidR="00000000" w:rsidRDefault="00000000">
      <w:pPr>
        <w:rPr>
          <w:rFonts w:ascii="Courier New" w:hAnsi="Courier New" w:cs="Courier New"/>
          <w:sz w:val="20"/>
        </w:rPr>
      </w:pPr>
    </w:p>
    <w:p w14:paraId="503D88A7" w14:textId="77777777" w:rsidR="00000000" w:rsidRDefault="00000000">
      <w:pPr>
        <w:rPr>
          <w:rFonts w:ascii="Courier New" w:hAnsi="Courier New" w:cs="Courier New"/>
          <w:sz w:val="20"/>
        </w:rPr>
      </w:pPr>
    </w:p>
    <w:p w14:paraId="63B0473B" w14:textId="77777777" w:rsidR="00000000" w:rsidRDefault="00000000">
      <w:pPr>
        <w:rPr>
          <w:rFonts w:ascii="Courier New" w:hAnsi="Courier New" w:cs="Courier New"/>
          <w:sz w:val="20"/>
        </w:rPr>
      </w:pPr>
    </w:p>
    <w:p w14:paraId="7CA99718" w14:textId="77777777" w:rsidR="00000000" w:rsidRDefault="00000000">
      <w:pPr>
        <w:rPr>
          <w:rFonts w:ascii="Courier New" w:hAnsi="Courier New" w:cs="Courier New"/>
          <w:sz w:val="20"/>
        </w:rPr>
      </w:pPr>
    </w:p>
    <w:p w14:paraId="11166CCE" w14:textId="77777777" w:rsidR="00000000" w:rsidRDefault="00000000">
      <w:pPr>
        <w:rPr>
          <w:rFonts w:ascii="Courier New" w:hAnsi="Courier New" w:cs="Courier New"/>
          <w:sz w:val="20"/>
        </w:rPr>
      </w:pPr>
    </w:p>
    <w:p w14:paraId="2458E2B2" w14:textId="77777777" w:rsidR="00000000" w:rsidRDefault="00000000">
      <w:pPr>
        <w:rPr>
          <w:rFonts w:ascii="Courier New" w:hAnsi="Courier New" w:cs="Courier New"/>
          <w:sz w:val="20"/>
        </w:rPr>
      </w:pPr>
    </w:p>
    <w:p w14:paraId="00FD8190" w14:textId="77777777" w:rsidR="00000000" w:rsidRDefault="00000000">
      <w:pPr>
        <w:rPr>
          <w:rFonts w:ascii="Courier New" w:hAnsi="Courier New" w:cs="Courier New"/>
          <w:sz w:val="20"/>
        </w:rPr>
      </w:pPr>
    </w:p>
    <w:p w14:paraId="18601BF3" w14:textId="77777777" w:rsidR="00000000" w:rsidRDefault="00000000">
      <w:pPr>
        <w:rPr>
          <w:rFonts w:ascii="Courier New" w:hAnsi="Courier New" w:cs="Courier New"/>
          <w:sz w:val="20"/>
        </w:rPr>
      </w:pPr>
    </w:p>
    <w:p w14:paraId="3A1CFA51" w14:textId="77777777" w:rsidR="00000000" w:rsidRDefault="00000000">
      <w:pPr>
        <w:rPr>
          <w:rFonts w:ascii="Courier New" w:hAnsi="Courier New" w:cs="Courier New"/>
          <w:sz w:val="20"/>
        </w:rPr>
      </w:pPr>
    </w:p>
    <w:p w14:paraId="04BBCDE2" w14:textId="77777777" w:rsidR="00000000" w:rsidRDefault="00000000">
      <w:pPr>
        <w:rPr>
          <w:rFonts w:ascii="Courier New" w:hAnsi="Courier New" w:cs="Courier New"/>
          <w:sz w:val="20"/>
        </w:rPr>
      </w:pPr>
    </w:p>
    <w:p w14:paraId="33D607CE" w14:textId="77777777" w:rsidR="00000000" w:rsidRDefault="00000000">
      <w:pPr>
        <w:rPr>
          <w:rFonts w:ascii="Courier New" w:hAnsi="Courier New" w:cs="Courier New"/>
          <w:sz w:val="20"/>
        </w:rPr>
      </w:pPr>
    </w:p>
    <w:p w14:paraId="34F64639" w14:textId="77777777" w:rsidR="00000000" w:rsidRDefault="00000000">
      <w:pPr>
        <w:rPr>
          <w:rFonts w:ascii="Courier New" w:hAnsi="Courier New" w:cs="Courier New"/>
          <w:sz w:val="20"/>
        </w:rPr>
      </w:pPr>
    </w:p>
    <w:p w14:paraId="66F0D11F" w14:textId="77777777" w:rsidR="00000000" w:rsidRDefault="00000000">
      <w:pPr>
        <w:rPr>
          <w:rFonts w:ascii="Courier New" w:hAnsi="Courier New" w:cs="Courier New"/>
          <w:sz w:val="20"/>
        </w:rPr>
      </w:pPr>
    </w:p>
    <w:p w14:paraId="3F9378FD" w14:textId="77777777" w:rsidR="00000000" w:rsidRDefault="00000000">
      <w:pPr>
        <w:rPr>
          <w:rFonts w:ascii="Courier New" w:hAnsi="Courier New" w:cs="Courier New"/>
          <w:sz w:val="20"/>
        </w:rPr>
      </w:pPr>
    </w:p>
    <w:p w14:paraId="17955CE0" w14:textId="77777777" w:rsidR="00000000" w:rsidRDefault="00000000">
      <w:pPr>
        <w:rPr>
          <w:rFonts w:ascii="Courier New" w:hAnsi="Courier New" w:cs="Courier New"/>
          <w:sz w:val="20"/>
        </w:rPr>
      </w:pPr>
    </w:p>
    <w:p w14:paraId="5818C47B" w14:textId="77777777" w:rsidR="00000000" w:rsidRDefault="00000000">
      <w:pPr>
        <w:rPr>
          <w:rFonts w:ascii="Courier New" w:hAnsi="Courier New" w:cs="Courier New"/>
          <w:sz w:val="20"/>
        </w:rPr>
      </w:pPr>
    </w:p>
    <w:p w14:paraId="49368AFC" w14:textId="77777777" w:rsidR="00000000" w:rsidRDefault="00000000">
      <w:pPr>
        <w:rPr>
          <w:rFonts w:ascii="Courier New" w:hAnsi="Courier New" w:cs="Courier New"/>
          <w:sz w:val="20"/>
        </w:rPr>
      </w:pPr>
    </w:p>
    <w:p w14:paraId="4C7EB964" w14:textId="77777777" w:rsidR="00000000" w:rsidRDefault="00000000">
      <w:pPr>
        <w:rPr>
          <w:rFonts w:ascii="Courier New" w:hAnsi="Courier New" w:cs="Courier New"/>
          <w:sz w:val="20"/>
        </w:rPr>
      </w:pPr>
    </w:p>
    <w:p w14:paraId="349B14FC" w14:textId="77777777" w:rsidR="00000000" w:rsidRDefault="00000000">
      <w:pPr>
        <w:rPr>
          <w:rFonts w:ascii="Courier New" w:hAnsi="Courier New" w:cs="Courier New"/>
          <w:sz w:val="20"/>
        </w:rPr>
      </w:pPr>
    </w:p>
    <w:p w14:paraId="3C80D15A" w14:textId="77777777" w:rsidR="00000000" w:rsidRDefault="00000000">
      <w:pPr>
        <w:rPr>
          <w:rFonts w:ascii="Courier New" w:hAnsi="Courier New" w:cs="Courier New"/>
          <w:sz w:val="20"/>
        </w:rPr>
      </w:pPr>
    </w:p>
    <w:p w14:paraId="34EC4050" w14:textId="77777777" w:rsidR="00000000" w:rsidRDefault="00000000">
      <w:pPr>
        <w:rPr>
          <w:rFonts w:ascii="Courier New" w:hAnsi="Courier New" w:cs="Courier New"/>
          <w:sz w:val="20"/>
        </w:rPr>
      </w:pPr>
    </w:p>
    <w:p w14:paraId="666C1600" w14:textId="77777777" w:rsidR="00000000" w:rsidRDefault="00000000">
      <w:pPr>
        <w:rPr>
          <w:rFonts w:ascii="Courier New" w:hAnsi="Courier New" w:cs="Courier New"/>
          <w:sz w:val="20"/>
        </w:rPr>
      </w:pPr>
    </w:p>
    <w:p w14:paraId="5B94EF24" w14:textId="77777777" w:rsidR="00000000" w:rsidRDefault="00000000">
      <w:pPr>
        <w:rPr>
          <w:rFonts w:ascii="Courier New" w:hAnsi="Courier New" w:cs="Courier New"/>
          <w:sz w:val="20"/>
        </w:rPr>
      </w:pPr>
    </w:p>
    <w:p w14:paraId="7BA71C8E" w14:textId="77777777" w:rsidR="00000000" w:rsidRDefault="00000000">
      <w:pPr>
        <w:rPr>
          <w:rFonts w:ascii="Courier New" w:hAnsi="Courier New" w:cs="Courier New"/>
          <w:sz w:val="20"/>
        </w:rPr>
      </w:pPr>
    </w:p>
    <w:p w14:paraId="54FF63AD" w14:textId="77777777" w:rsidR="00000000" w:rsidRDefault="00000000">
      <w:pPr>
        <w:rPr>
          <w:rFonts w:ascii="Courier New" w:hAnsi="Courier New" w:cs="Courier New"/>
          <w:sz w:val="20"/>
          <w:lang w:val="en-US"/>
        </w:rPr>
      </w:pPr>
    </w:p>
    <w:p w14:paraId="649FD9DC" w14:textId="77777777" w:rsidR="00000000" w:rsidRDefault="00000000">
      <w:pPr>
        <w:rPr>
          <w:rFonts w:ascii="Courier New" w:hAnsi="Courier New" w:cs="Courier New"/>
          <w:sz w:val="20"/>
          <w:lang w:val="en-US"/>
        </w:rPr>
      </w:pPr>
    </w:p>
    <w:p w14:paraId="6375A9FB" w14:textId="77777777" w:rsidR="00000000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b/>
          <w:bCs/>
          <w:noProof/>
          <w:sz w:val="20"/>
        </w:rPr>
        <w:t>1)</w:t>
      </w:r>
      <w:r>
        <w:rPr>
          <w:rFonts w:ascii="Courier New" w:hAnsi="Courier New" w:cs="Courier New"/>
          <w:noProof/>
          <w:sz w:val="20"/>
        </w:rPr>
        <w:t xml:space="preserve"> // Записать BitMap из Image в BGR-массив изображения</w:t>
      </w:r>
    </w:p>
    <w:p w14:paraId="3406F2F4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procedure </w:t>
      </w:r>
      <w:r w:rsidRPr="00275BE7">
        <w:rPr>
          <w:rFonts w:ascii="Courier New" w:hAnsi="Courier New" w:cs="Courier New"/>
          <w:b/>
          <w:bCs/>
          <w:noProof/>
          <w:sz w:val="20"/>
          <w:lang w:val="en-US"/>
        </w:rPr>
        <w:t>ImageToImgTab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(RqImage     : TImage;</w:t>
      </w:r>
    </w:p>
    <w:p w14:paraId="09A33C48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        </w:t>
      </w:r>
      <w:r>
        <w:rPr>
          <w:rFonts w:ascii="Courier New" w:hAnsi="Courier New" w:cs="Courier New"/>
          <w:noProof/>
          <w:sz w:val="20"/>
          <w:lang w:val="en-US"/>
        </w:rPr>
        <w:t xml:space="preserve">   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ptITabBGR   : ptImgTabBGR;</w:t>
      </w:r>
    </w:p>
    <w:p w14:paraId="564C4E20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                </w:t>
      </w: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 RqProgress  : TProgressBar);</w:t>
      </w:r>
    </w:p>
    <w:p w14:paraId="485E15C3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</w:p>
    <w:p w14:paraId="5C75C882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b/>
          <w:bCs/>
          <w:noProof/>
          <w:sz w:val="20"/>
          <w:lang w:val="en-US"/>
        </w:rPr>
        <w:t>2)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// </w:t>
      </w:r>
      <w:r>
        <w:rPr>
          <w:rFonts w:ascii="Courier New" w:hAnsi="Courier New" w:cs="Courier New"/>
          <w:noProof/>
          <w:sz w:val="20"/>
        </w:rPr>
        <w:t>Записать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BGR-</w:t>
      </w:r>
      <w:r>
        <w:rPr>
          <w:rFonts w:ascii="Courier New" w:hAnsi="Courier New" w:cs="Courier New"/>
          <w:noProof/>
          <w:sz w:val="20"/>
        </w:rPr>
        <w:t>массив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изображения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в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Image</w:t>
      </w:r>
    </w:p>
    <w:p w14:paraId="2D9A07EE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procedure </w:t>
      </w:r>
      <w:r w:rsidRPr="00275BE7">
        <w:rPr>
          <w:rFonts w:ascii="Courier New" w:hAnsi="Courier New" w:cs="Courier New"/>
          <w:b/>
          <w:bCs/>
          <w:noProof/>
          <w:sz w:val="20"/>
          <w:lang w:val="en-US"/>
        </w:rPr>
        <w:t>ImgTabToImage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(ptITabBGR   : ptImgTabBGR;</w:t>
      </w:r>
    </w:p>
    <w:p w14:paraId="092F1419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                 </w:t>
      </w: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RqImage     : TImage;</w:t>
      </w:r>
    </w:p>
    <w:p w14:paraId="6E22C65D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                  </w:t>
      </w: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>RqProgress  : TProgressBar);</w:t>
      </w:r>
    </w:p>
    <w:p w14:paraId="4720E255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5397BD28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b/>
          <w:bCs/>
          <w:noProof/>
          <w:sz w:val="20"/>
          <w:lang w:val="en-US"/>
        </w:rPr>
        <w:t>3)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// </w:t>
      </w:r>
      <w:r>
        <w:rPr>
          <w:rFonts w:ascii="Courier New" w:hAnsi="Courier New" w:cs="Courier New"/>
          <w:noProof/>
          <w:sz w:val="20"/>
        </w:rPr>
        <w:t>Копировать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массив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типа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TImgTabBGR </w:t>
      </w:r>
      <w:r>
        <w:rPr>
          <w:rFonts w:ascii="Courier New" w:hAnsi="Courier New" w:cs="Courier New"/>
          <w:noProof/>
          <w:sz w:val="20"/>
        </w:rPr>
        <w:t>в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массив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</w:t>
      </w:r>
      <w:r>
        <w:rPr>
          <w:rFonts w:ascii="Courier New" w:hAnsi="Courier New" w:cs="Courier New"/>
          <w:noProof/>
          <w:sz w:val="20"/>
        </w:rPr>
        <w:t>типа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TImgTabBGR</w:t>
      </w:r>
    </w:p>
    <w:p w14:paraId="7F407F0B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procedure </w:t>
      </w:r>
      <w:r w:rsidRPr="00275BE7">
        <w:rPr>
          <w:rFonts w:ascii="Courier New" w:hAnsi="Courier New" w:cs="Courier New"/>
          <w:b/>
          <w:bCs/>
          <w:noProof/>
          <w:sz w:val="20"/>
          <w:lang w:val="en-US"/>
        </w:rPr>
        <w:t>TabBGRtoTabBGR</w:t>
      </w:r>
      <w:r w:rsidRPr="00275BE7">
        <w:rPr>
          <w:rFonts w:ascii="Courier New" w:hAnsi="Courier New" w:cs="Courier New"/>
          <w:noProof/>
          <w:sz w:val="20"/>
          <w:lang w:val="en-US"/>
        </w:rPr>
        <w:t xml:space="preserve"> (ptSourceArray : ptImgTabBGR;</w:t>
      </w:r>
    </w:p>
    <w:p w14:paraId="6856CF31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  <w:lang w:val="en-US"/>
        </w:rPr>
        <w:t xml:space="preserve">                         </w:t>
      </w:r>
      <w:r>
        <w:rPr>
          <w:rFonts w:ascii="Courier New" w:hAnsi="Courier New" w:cs="Courier New"/>
          <w:noProof/>
          <w:sz w:val="20"/>
          <w:lang w:val="en-US"/>
        </w:rPr>
        <w:t xml:space="preserve">    </w:t>
      </w:r>
      <w:r w:rsidRPr="00275BE7">
        <w:rPr>
          <w:rFonts w:ascii="Courier New" w:hAnsi="Courier New" w:cs="Courier New"/>
          <w:noProof/>
          <w:sz w:val="20"/>
          <w:lang w:val="en-US"/>
        </w:rPr>
        <w:t>ptTargetArray : ptImgTabBGR);</w:t>
      </w:r>
    </w:p>
    <w:p w14:paraId="655770ED" w14:textId="77777777" w:rsidR="00000000" w:rsidRPr="00275BE7" w:rsidRDefault="00000000">
      <w:pPr>
        <w:rPr>
          <w:rFonts w:ascii="Courier New" w:hAnsi="Courier New" w:cs="Courier New"/>
          <w:noProof/>
          <w:sz w:val="20"/>
          <w:lang w:val="en-US"/>
        </w:rPr>
      </w:pPr>
    </w:p>
    <w:p w14:paraId="6694240A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</w:rPr>
        <w:t xml:space="preserve">// Скопировать по выделению в виде </w:t>
      </w:r>
      <w:r>
        <w:rPr>
          <w:rFonts w:ascii="Courier New" w:hAnsi="Courier New" w:cs="Courier New"/>
          <w:noProof/>
          <w:sz w:val="20"/>
          <w:lang w:val="en-US"/>
        </w:rPr>
        <w:t>Rectangle</w:t>
      </w:r>
      <w:r w:rsidRPr="00275BE7">
        <w:rPr>
          <w:rFonts w:ascii="Courier New" w:hAnsi="Courier New" w:cs="Courier New"/>
          <w:noProof/>
          <w:sz w:val="20"/>
        </w:rPr>
        <w:t xml:space="preserve"> фрагмент из массива </w:t>
      </w:r>
      <w:r>
        <w:rPr>
          <w:rFonts w:ascii="Courier New" w:hAnsi="Courier New" w:cs="Courier New"/>
          <w:noProof/>
          <w:sz w:val="20"/>
          <w:lang w:val="en-US"/>
        </w:rPr>
        <w:t>ImgTabBGR</w:t>
      </w:r>
    </w:p>
    <w:p w14:paraId="5C377BB5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// в динамический массив приемник </w:t>
      </w:r>
      <w:r>
        <w:rPr>
          <w:rFonts w:ascii="Courier New" w:hAnsi="Courier New" w:cs="Courier New"/>
          <w:noProof/>
          <w:sz w:val="20"/>
          <w:lang w:val="en-US"/>
        </w:rPr>
        <w:t>ImgTabBGR</w:t>
      </w:r>
    </w:p>
    <w:p w14:paraId="5791B40E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</w:t>
      </w:r>
      <w:r>
        <w:rPr>
          <w:rFonts w:ascii="Courier New" w:hAnsi="Courier New" w:cs="Courier New"/>
          <w:noProof/>
          <w:sz w:val="20"/>
          <w:lang w:val="en-US"/>
        </w:rPr>
        <w:t>procedure</w:t>
      </w:r>
      <w:r w:rsidRPr="00275BE7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b/>
          <w:bCs/>
          <w:noProof/>
          <w:sz w:val="20"/>
          <w:lang w:val="en-US"/>
        </w:rPr>
        <w:t>SelectedToImgTab</w:t>
      </w:r>
    </w:p>
    <w:p w14:paraId="0BB56D1B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(</w:t>
      </w:r>
      <w:r>
        <w:rPr>
          <w:rFonts w:ascii="Courier New" w:hAnsi="Courier New" w:cs="Courier New"/>
          <w:noProof/>
          <w:sz w:val="20"/>
          <w:lang w:val="en-US"/>
        </w:rPr>
        <w:t>ptSourceArray</w:t>
      </w:r>
      <w:r w:rsidRPr="00275BE7">
        <w:rPr>
          <w:rFonts w:ascii="Courier New" w:hAnsi="Courier New" w:cs="Courier New"/>
          <w:noProof/>
          <w:sz w:val="20"/>
        </w:rPr>
        <w:t xml:space="preserve"> : </w:t>
      </w:r>
      <w:r>
        <w:rPr>
          <w:rFonts w:ascii="Courier New" w:hAnsi="Courier New" w:cs="Courier New"/>
          <w:noProof/>
          <w:sz w:val="20"/>
          <w:lang w:val="en-US"/>
        </w:rPr>
        <w:t>ptImgTabBGR</w:t>
      </w:r>
      <w:r w:rsidRPr="00275BE7">
        <w:rPr>
          <w:rFonts w:ascii="Courier New" w:hAnsi="Courier New" w:cs="Courier New"/>
          <w:noProof/>
          <w:sz w:val="20"/>
        </w:rPr>
        <w:t xml:space="preserve">;  // Исходный </w:t>
      </w:r>
      <w:r>
        <w:rPr>
          <w:rFonts w:ascii="Courier New" w:hAnsi="Courier New" w:cs="Courier New"/>
          <w:noProof/>
          <w:sz w:val="20"/>
          <w:lang w:val="en-US"/>
        </w:rPr>
        <w:t>ImgTab</w:t>
      </w:r>
    </w:p>
    <w:p w14:paraId="4A276D7D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</w:t>
      </w:r>
      <w:r>
        <w:rPr>
          <w:rFonts w:ascii="Courier New" w:hAnsi="Courier New" w:cs="Courier New"/>
          <w:noProof/>
          <w:sz w:val="20"/>
          <w:lang w:val="en-US"/>
        </w:rPr>
        <w:t>RqRec</w:t>
      </w:r>
      <w:r w:rsidRPr="00275BE7">
        <w:rPr>
          <w:rFonts w:ascii="Courier New" w:hAnsi="Courier New" w:cs="Courier New"/>
          <w:noProof/>
          <w:sz w:val="20"/>
        </w:rPr>
        <w:t xml:space="preserve">         : </w:t>
      </w:r>
      <w:r>
        <w:rPr>
          <w:rFonts w:ascii="Courier New" w:hAnsi="Courier New" w:cs="Courier New"/>
          <w:noProof/>
          <w:sz w:val="20"/>
          <w:lang w:val="en-US"/>
        </w:rPr>
        <w:t>TRect</w:t>
      </w:r>
      <w:r w:rsidRPr="00275BE7">
        <w:rPr>
          <w:rFonts w:ascii="Courier New" w:hAnsi="Courier New" w:cs="Courier New"/>
          <w:noProof/>
          <w:sz w:val="20"/>
        </w:rPr>
        <w:t>;        // Область копирования</w:t>
      </w:r>
    </w:p>
    <w:p w14:paraId="65A03597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</w:t>
      </w:r>
      <w:r>
        <w:rPr>
          <w:rFonts w:ascii="Courier New" w:hAnsi="Courier New" w:cs="Courier New"/>
          <w:noProof/>
          <w:sz w:val="20"/>
          <w:lang w:val="en-US"/>
        </w:rPr>
        <w:t>ptTargetArray</w:t>
      </w:r>
      <w:r w:rsidRPr="00275BE7">
        <w:rPr>
          <w:rFonts w:ascii="Courier New" w:hAnsi="Courier New" w:cs="Courier New"/>
          <w:noProof/>
          <w:sz w:val="20"/>
        </w:rPr>
        <w:t xml:space="preserve"> : </w:t>
      </w:r>
      <w:r>
        <w:rPr>
          <w:rFonts w:ascii="Courier New" w:hAnsi="Courier New" w:cs="Courier New"/>
          <w:noProof/>
          <w:sz w:val="20"/>
          <w:lang w:val="en-US"/>
        </w:rPr>
        <w:t>ptImgTabBGR</w:t>
      </w:r>
      <w:r w:rsidRPr="00275BE7">
        <w:rPr>
          <w:rFonts w:ascii="Courier New" w:hAnsi="Courier New" w:cs="Courier New"/>
          <w:noProof/>
          <w:sz w:val="20"/>
        </w:rPr>
        <w:t xml:space="preserve">   // </w:t>
      </w:r>
      <w:r>
        <w:rPr>
          <w:rFonts w:ascii="Courier New" w:hAnsi="Courier New" w:cs="Courier New"/>
          <w:noProof/>
          <w:sz w:val="20"/>
          <w:lang w:val="en-US"/>
        </w:rPr>
        <w:t>ImgTab</w:t>
      </w:r>
      <w:r w:rsidRPr="00275BE7">
        <w:rPr>
          <w:rFonts w:ascii="Courier New" w:hAnsi="Courier New" w:cs="Courier New"/>
          <w:noProof/>
          <w:sz w:val="20"/>
        </w:rPr>
        <w:t xml:space="preserve"> приемник</w:t>
      </w:r>
    </w:p>
    <w:p w14:paraId="4E34D23F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);</w:t>
      </w:r>
    </w:p>
    <w:p w14:paraId="5B72A668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</w:p>
    <w:p w14:paraId="5866D6B8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b/>
          <w:bCs/>
          <w:noProof/>
          <w:sz w:val="20"/>
        </w:rPr>
        <w:t>4)</w:t>
      </w:r>
      <w:r w:rsidRPr="00275BE7">
        <w:rPr>
          <w:rFonts w:ascii="Courier New" w:hAnsi="Courier New" w:cs="Courier New"/>
          <w:noProof/>
          <w:sz w:val="20"/>
        </w:rPr>
        <w:t xml:space="preserve"> // Конвертировать массив типа </w:t>
      </w:r>
      <w:r>
        <w:rPr>
          <w:rFonts w:ascii="Courier New" w:hAnsi="Courier New" w:cs="Courier New"/>
          <w:noProof/>
          <w:sz w:val="20"/>
          <w:lang w:val="en-US"/>
        </w:rPr>
        <w:t>TImgTabBGR</w:t>
      </w:r>
      <w:r w:rsidRPr="00275BE7">
        <w:rPr>
          <w:rFonts w:ascii="Courier New" w:hAnsi="Courier New" w:cs="Courier New"/>
          <w:noProof/>
          <w:sz w:val="20"/>
        </w:rPr>
        <w:t xml:space="preserve"> в массив типа </w:t>
      </w:r>
      <w:r>
        <w:rPr>
          <w:rFonts w:ascii="Courier New" w:hAnsi="Courier New" w:cs="Courier New"/>
          <w:noProof/>
          <w:sz w:val="20"/>
          <w:lang w:val="en-US"/>
        </w:rPr>
        <w:t>TImgTabColor</w:t>
      </w:r>
    </w:p>
    <w:p w14:paraId="7C48431B" w14:textId="77777777" w:rsidR="00000000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</w:rPr>
        <w:t xml:space="preserve">   </w:t>
      </w:r>
      <w:r>
        <w:rPr>
          <w:rFonts w:ascii="Courier New" w:hAnsi="Courier New" w:cs="Courier New"/>
          <w:noProof/>
          <w:sz w:val="20"/>
          <w:lang w:val="en-US"/>
        </w:rPr>
        <w:t xml:space="preserve">procedure </w:t>
      </w:r>
      <w:r>
        <w:rPr>
          <w:rFonts w:ascii="Courier New" w:hAnsi="Courier New" w:cs="Courier New"/>
          <w:b/>
          <w:bCs/>
          <w:noProof/>
          <w:sz w:val="20"/>
          <w:lang w:val="en-US"/>
        </w:rPr>
        <w:t>TabBRGtoTabColor</w:t>
      </w:r>
      <w:r>
        <w:rPr>
          <w:rFonts w:ascii="Courier New" w:hAnsi="Courier New" w:cs="Courier New"/>
          <w:noProof/>
          <w:sz w:val="20"/>
          <w:lang w:val="en-US"/>
        </w:rPr>
        <w:t xml:space="preserve"> (ptSourceArray : ptImgTabBGR;</w:t>
      </w:r>
    </w:p>
    <w:p w14:paraId="7B436315" w14:textId="77777777" w:rsidR="00000000" w:rsidRDefault="00000000">
      <w:pPr>
        <w:rPr>
          <w:rFonts w:ascii="Courier New" w:hAnsi="Courier New" w:cs="Courier New"/>
          <w:noProof/>
          <w:sz w:val="20"/>
          <w:lang w:val="en-US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                            ptTargetArray : ptImgTabColor);</w:t>
      </w:r>
    </w:p>
    <w:p w14:paraId="633D1BA1" w14:textId="77777777" w:rsidR="00000000" w:rsidRDefault="00000000">
      <w:pPr>
        <w:rPr>
          <w:rFonts w:ascii="Courier New" w:hAnsi="Courier New" w:cs="Courier New"/>
          <w:noProof/>
          <w:sz w:val="20"/>
          <w:lang w:val="en-US"/>
        </w:rPr>
      </w:pPr>
    </w:p>
    <w:p w14:paraId="3A59EB32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</w:t>
      </w:r>
      <w:r w:rsidRPr="00275BE7">
        <w:rPr>
          <w:rFonts w:ascii="Courier New" w:hAnsi="Courier New" w:cs="Courier New"/>
          <w:noProof/>
          <w:sz w:val="20"/>
        </w:rPr>
        <w:t xml:space="preserve">// Скопировать по выделению в виде </w:t>
      </w:r>
      <w:r>
        <w:rPr>
          <w:rFonts w:ascii="Courier New" w:hAnsi="Courier New" w:cs="Courier New"/>
          <w:noProof/>
          <w:sz w:val="20"/>
          <w:lang w:val="en-US"/>
        </w:rPr>
        <w:t>Rectangle</w:t>
      </w:r>
      <w:r w:rsidRPr="00275BE7">
        <w:rPr>
          <w:rFonts w:ascii="Courier New" w:hAnsi="Courier New" w:cs="Courier New"/>
          <w:noProof/>
          <w:sz w:val="20"/>
        </w:rPr>
        <w:t xml:space="preserve"> фрагмент из массива </w:t>
      </w:r>
      <w:r>
        <w:rPr>
          <w:rFonts w:ascii="Courier New" w:hAnsi="Courier New" w:cs="Courier New"/>
          <w:noProof/>
          <w:sz w:val="20"/>
          <w:lang w:val="en-US"/>
        </w:rPr>
        <w:t>ImgTabBGR</w:t>
      </w:r>
    </w:p>
    <w:p w14:paraId="26A0B2BC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// в динамический массив приемник </w:t>
      </w:r>
      <w:r>
        <w:rPr>
          <w:rFonts w:ascii="Courier New" w:hAnsi="Courier New" w:cs="Courier New"/>
          <w:noProof/>
          <w:sz w:val="20"/>
          <w:lang w:val="en-US"/>
        </w:rPr>
        <w:t>ImgTabColor</w:t>
      </w:r>
    </w:p>
    <w:p w14:paraId="7DF59A67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</w:t>
      </w:r>
      <w:r>
        <w:rPr>
          <w:rFonts w:ascii="Courier New" w:hAnsi="Courier New" w:cs="Courier New"/>
          <w:noProof/>
          <w:sz w:val="20"/>
          <w:lang w:val="en-US"/>
        </w:rPr>
        <w:t>procedure</w:t>
      </w:r>
      <w:r w:rsidRPr="00275BE7">
        <w:rPr>
          <w:rFonts w:ascii="Courier New" w:hAnsi="Courier New" w:cs="Courier New"/>
          <w:noProof/>
          <w:sz w:val="20"/>
        </w:rPr>
        <w:t xml:space="preserve"> </w:t>
      </w:r>
      <w:r>
        <w:rPr>
          <w:rFonts w:ascii="Courier New" w:hAnsi="Courier New" w:cs="Courier New"/>
          <w:b/>
          <w:bCs/>
          <w:noProof/>
          <w:sz w:val="20"/>
          <w:lang w:val="en-US"/>
        </w:rPr>
        <w:t>SelectedToImgTabColor</w:t>
      </w:r>
    </w:p>
    <w:p w14:paraId="523165E4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(</w:t>
      </w:r>
      <w:r>
        <w:rPr>
          <w:rFonts w:ascii="Courier New" w:hAnsi="Courier New" w:cs="Courier New"/>
          <w:noProof/>
          <w:sz w:val="20"/>
          <w:lang w:val="en-US"/>
        </w:rPr>
        <w:t>ptSourceArray</w:t>
      </w:r>
      <w:r w:rsidRPr="00275BE7">
        <w:rPr>
          <w:rFonts w:ascii="Courier New" w:hAnsi="Courier New" w:cs="Courier New"/>
          <w:noProof/>
          <w:sz w:val="20"/>
        </w:rPr>
        <w:t xml:space="preserve">  : </w:t>
      </w:r>
      <w:r>
        <w:rPr>
          <w:rFonts w:ascii="Courier New" w:hAnsi="Courier New" w:cs="Courier New"/>
          <w:noProof/>
          <w:sz w:val="20"/>
          <w:lang w:val="en-US"/>
        </w:rPr>
        <w:t>ptImgTabBGR</w:t>
      </w:r>
      <w:r w:rsidRPr="00275BE7">
        <w:rPr>
          <w:rFonts w:ascii="Courier New" w:hAnsi="Courier New" w:cs="Courier New"/>
          <w:noProof/>
          <w:sz w:val="20"/>
        </w:rPr>
        <w:t xml:space="preserve">;  // Исходный </w:t>
      </w:r>
      <w:r>
        <w:rPr>
          <w:rFonts w:ascii="Courier New" w:hAnsi="Courier New" w:cs="Courier New"/>
          <w:noProof/>
          <w:sz w:val="20"/>
          <w:lang w:val="en-US"/>
        </w:rPr>
        <w:t>ImgTab</w:t>
      </w:r>
    </w:p>
    <w:p w14:paraId="4C1EBB10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</w:t>
      </w:r>
      <w:r>
        <w:rPr>
          <w:rFonts w:ascii="Courier New" w:hAnsi="Courier New" w:cs="Courier New"/>
          <w:noProof/>
          <w:sz w:val="20"/>
          <w:lang w:val="en-US"/>
        </w:rPr>
        <w:t>RqRec</w:t>
      </w:r>
      <w:r w:rsidRPr="00275BE7">
        <w:rPr>
          <w:rFonts w:ascii="Courier New" w:hAnsi="Courier New" w:cs="Courier New"/>
          <w:noProof/>
          <w:sz w:val="20"/>
        </w:rPr>
        <w:t xml:space="preserve">        : </w:t>
      </w:r>
      <w:r>
        <w:rPr>
          <w:rFonts w:ascii="Courier New" w:hAnsi="Courier New" w:cs="Courier New"/>
          <w:noProof/>
          <w:sz w:val="20"/>
          <w:lang w:val="en-US"/>
        </w:rPr>
        <w:t>TRect</w:t>
      </w:r>
      <w:r w:rsidRPr="00275BE7">
        <w:rPr>
          <w:rFonts w:ascii="Courier New" w:hAnsi="Courier New" w:cs="Courier New"/>
          <w:noProof/>
          <w:sz w:val="20"/>
        </w:rPr>
        <w:t>;          // Область копирования</w:t>
      </w:r>
    </w:p>
    <w:p w14:paraId="51FB297B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</w:t>
      </w:r>
      <w:r>
        <w:rPr>
          <w:rFonts w:ascii="Courier New" w:hAnsi="Courier New" w:cs="Courier New"/>
          <w:noProof/>
          <w:sz w:val="20"/>
          <w:lang w:val="en-US"/>
        </w:rPr>
        <w:t>ptTargetArray</w:t>
      </w:r>
      <w:r w:rsidRPr="00275BE7">
        <w:rPr>
          <w:rFonts w:ascii="Courier New" w:hAnsi="Courier New" w:cs="Courier New"/>
          <w:noProof/>
          <w:sz w:val="20"/>
        </w:rPr>
        <w:t xml:space="preserve"> : </w:t>
      </w:r>
      <w:r>
        <w:rPr>
          <w:rFonts w:ascii="Courier New" w:hAnsi="Courier New" w:cs="Courier New"/>
          <w:noProof/>
          <w:sz w:val="20"/>
          <w:lang w:val="en-US"/>
        </w:rPr>
        <w:t>ptImgTabColor</w:t>
      </w:r>
      <w:r w:rsidRPr="00275BE7">
        <w:rPr>
          <w:rFonts w:ascii="Courier New" w:hAnsi="Courier New" w:cs="Courier New"/>
          <w:noProof/>
          <w:sz w:val="20"/>
        </w:rPr>
        <w:t xml:space="preserve">  // </w:t>
      </w:r>
      <w:r>
        <w:rPr>
          <w:rFonts w:ascii="Courier New" w:hAnsi="Courier New" w:cs="Courier New"/>
          <w:noProof/>
          <w:sz w:val="20"/>
          <w:lang w:val="en-US"/>
        </w:rPr>
        <w:t>ImgTabColor</w:t>
      </w:r>
      <w:r w:rsidRPr="00275BE7">
        <w:rPr>
          <w:rFonts w:ascii="Courier New" w:hAnsi="Courier New" w:cs="Courier New"/>
          <w:noProof/>
          <w:sz w:val="20"/>
        </w:rPr>
        <w:t xml:space="preserve"> приемник</w:t>
      </w:r>
    </w:p>
    <w:p w14:paraId="2B733744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noProof/>
          <w:sz w:val="20"/>
        </w:rPr>
        <w:t xml:space="preserve">                       );</w:t>
      </w:r>
    </w:p>
    <w:p w14:paraId="7E1BEE89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</w:p>
    <w:p w14:paraId="109AFEE0" w14:textId="77777777" w:rsidR="00000000" w:rsidRPr="00275BE7" w:rsidRDefault="00000000">
      <w:pPr>
        <w:rPr>
          <w:rFonts w:ascii="Courier New" w:hAnsi="Courier New" w:cs="Courier New"/>
          <w:noProof/>
          <w:sz w:val="20"/>
        </w:rPr>
      </w:pPr>
      <w:r w:rsidRPr="00275BE7">
        <w:rPr>
          <w:rFonts w:ascii="Courier New" w:hAnsi="Courier New" w:cs="Courier New"/>
          <w:b/>
          <w:bCs/>
          <w:noProof/>
          <w:sz w:val="20"/>
        </w:rPr>
        <w:t>5)</w:t>
      </w:r>
      <w:r w:rsidRPr="00275BE7">
        <w:rPr>
          <w:rFonts w:ascii="Courier New" w:hAnsi="Courier New" w:cs="Courier New"/>
          <w:noProof/>
          <w:sz w:val="20"/>
        </w:rPr>
        <w:t xml:space="preserve"> // Конвертировать массив типа </w:t>
      </w:r>
      <w:r>
        <w:rPr>
          <w:rFonts w:ascii="Courier New" w:hAnsi="Courier New" w:cs="Courier New"/>
          <w:noProof/>
          <w:sz w:val="20"/>
          <w:lang w:val="en-US"/>
        </w:rPr>
        <w:t>TImgTabColor</w:t>
      </w:r>
      <w:r w:rsidRPr="00275BE7">
        <w:rPr>
          <w:rFonts w:ascii="Courier New" w:hAnsi="Courier New" w:cs="Courier New"/>
          <w:noProof/>
          <w:sz w:val="20"/>
        </w:rPr>
        <w:t xml:space="preserve"> в массив типа </w:t>
      </w:r>
      <w:r>
        <w:rPr>
          <w:rFonts w:ascii="Courier New" w:hAnsi="Courier New" w:cs="Courier New"/>
          <w:noProof/>
          <w:sz w:val="20"/>
          <w:lang w:val="en-US"/>
        </w:rPr>
        <w:t>TImgTabBGR</w:t>
      </w:r>
    </w:p>
    <w:p w14:paraId="253089A7" w14:textId="77777777" w:rsidR="00000000" w:rsidRDefault="00000000">
      <w:pPr>
        <w:rPr>
          <w:rFonts w:ascii="Courier New" w:hAnsi="Courier New" w:cs="Courier New"/>
          <w:noProof/>
          <w:sz w:val="20"/>
          <w:lang w:val="en-US"/>
        </w:rPr>
      </w:pPr>
      <w:r w:rsidRPr="00275BE7">
        <w:rPr>
          <w:rFonts w:ascii="Courier New" w:hAnsi="Courier New" w:cs="Courier New"/>
          <w:noProof/>
          <w:sz w:val="20"/>
        </w:rPr>
        <w:t xml:space="preserve">   </w:t>
      </w:r>
      <w:r>
        <w:rPr>
          <w:rFonts w:ascii="Courier New" w:hAnsi="Courier New" w:cs="Courier New"/>
          <w:noProof/>
          <w:sz w:val="20"/>
          <w:lang w:val="en-US"/>
        </w:rPr>
        <w:t xml:space="preserve">procedure </w:t>
      </w:r>
      <w:r>
        <w:rPr>
          <w:rFonts w:ascii="Courier New" w:hAnsi="Courier New" w:cs="Courier New"/>
          <w:b/>
          <w:bCs/>
          <w:noProof/>
          <w:sz w:val="20"/>
          <w:lang w:val="en-US"/>
        </w:rPr>
        <w:t>TabColorToTabBRG</w:t>
      </w:r>
      <w:r>
        <w:rPr>
          <w:rFonts w:ascii="Courier New" w:hAnsi="Courier New" w:cs="Courier New"/>
          <w:noProof/>
          <w:sz w:val="20"/>
          <w:lang w:val="en-US"/>
        </w:rPr>
        <w:t xml:space="preserve"> (ptSourceArray : ptImgTabColor;</w:t>
      </w:r>
    </w:p>
    <w:p w14:paraId="521DA0F0" w14:textId="77777777" w:rsidR="00000000" w:rsidRDefault="00000000">
      <w:pPr>
        <w:rPr>
          <w:rFonts w:ascii="Courier New" w:hAnsi="Courier New" w:cs="Courier New"/>
          <w:noProof/>
          <w:sz w:val="20"/>
          <w:lang w:val="en-US"/>
        </w:rPr>
      </w:pPr>
      <w:r>
        <w:rPr>
          <w:rFonts w:ascii="Courier New" w:hAnsi="Courier New" w:cs="Courier New"/>
          <w:noProof/>
          <w:sz w:val="20"/>
          <w:lang w:val="en-US"/>
        </w:rPr>
        <w:t xml:space="preserve">                               ptTargetArray : ptImgTabBGR);</w:t>
      </w:r>
    </w:p>
    <w:p w14:paraId="55B3E5C9" w14:textId="77777777" w:rsidR="00000000" w:rsidRDefault="00000000">
      <w:pPr>
        <w:rPr>
          <w:rFonts w:ascii="Courier New" w:hAnsi="Courier New" w:cs="Courier New"/>
          <w:sz w:val="20"/>
          <w:lang w:val="en-US"/>
        </w:rPr>
      </w:pPr>
    </w:p>
    <w:p w14:paraId="71833E9C" w14:textId="77777777" w:rsidR="00000000" w:rsidRDefault="00000000">
      <w:pPr>
        <w:rPr>
          <w:rFonts w:ascii="Courier New" w:hAnsi="Courier New" w:cs="Courier New"/>
          <w:sz w:val="20"/>
        </w:rPr>
      </w:pPr>
      <w:r w:rsidRPr="00275BE7">
        <w:rPr>
          <w:rFonts w:ascii="Courier New" w:hAnsi="Courier New" w:cs="Courier New"/>
          <w:b/>
          <w:bCs/>
          <w:sz w:val="20"/>
        </w:rPr>
        <w:t>6)</w:t>
      </w:r>
      <w:r w:rsidRPr="00275BE7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Выполняется обычным поэлементным копированием массивов</w:t>
      </w:r>
    </w:p>
    <w:p w14:paraId="5305EAC5" w14:textId="77777777" w:rsidR="00000000" w:rsidRPr="00275BE7" w:rsidRDefault="00000000">
      <w:pPr>
        <w:rPr>
          <w:rFonts w:ascii="Courier New" w:hAnsi="Courier New" w:cs="Courier New"/>
          <w:sz w:val="20"/>
        </w:rPr>
      </w:pPr>
    </w:p>
    <w:p w14:paraId="250C6A66" w14:textId="77777777" w:rsidR="00000000" w:rsidRDefault="00000000">
      <w:pPr>
        <w:rPr>
          <w:rFonts w:ascii="Courier New" w:hAnsi="Courier New" w:cs="Courier New"/>
          <w:sz w:val="20"/>
        </w:rPr>
      </w:pPr>
    </w:p>
    <w:p w14:paraId="685A94EF" w14:textId="77777777" w:rsidR="00000000" w:rsidRDefault="00000000">
      <w:pPr>
        <w:rPr>
          <w:rFonts w:ascii="Courier New" w:hAnsi="Courier New" w:cs="Courier New"/>
          <w:sz w:val="20"/>
        </w:rPr>
      </w:pPr>
    </w:p>
    <w:p w14:paraId="76107268" w14:textId="77777777" w:rsidR="00000000" w:rsidRDefault="00000000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unit EngineMainData01;</w:t>
      </w:r>
    </w:p>
    <w:p w14:paraId="7001FAF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(*</w:t>
      </w:r>
    </w:p>
    <w:p w14:paraId="1705A0E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========================================================================</w:t>
      </w:r>
    </w:p>
    <w:p w14:paraId="4DF9DF22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ПОДСИСТЕМА "ГРАФИЧЕСКИХ СЕРВИСОВ" GraphEngine.</w:t>
      </w:r>
    </w:p>
    <w:p w14:paraId="05F1FDD0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ГЛОБАЛЬНЫЙ ЮНИТ ТИПОВ и НАИБОЛЕЕ ОБЩИХ СЕРВИСОВ.</w:t>
      </w:r>
    </w:p>
    <w:p w14:paraId="2FA2BB9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========================================================================</w:t>
      </w:r>
    </w:p>
    <w:p w14:paraId="1103CEC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Определяет основные типы для сервисов:</w:t>
      </w:r>
    </w:p>
    <w:p w14:paraId="5A2054E0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1) По загрузке и сохранению изображений в файлы.</w:t>
      </w:r>
    </w:p>
    <w:p w14:paraId="2564F22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2) Экспорту импорту изображений в текстовые файлы</w:t>
      </w:r>
    </w:p>
    <w:p w14:paraId="2CA9FD9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3) Преобразованию DitMap в байтовые динамические массивы и обратно</w:t>
      </w:r>
    </w:p>
    <w:p w14:paraId="10731BC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4) Преобразованию DitMap в TColor динамические массивы и обратно</w:t>
      </w:r>
    </w:p>
    <w:p w14:paraId="2AFE179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========================================================================</w:t>
      </w:r>
    </w:p>
    <w:p w14:paraId="70DB8AF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(С) Кафедра ЕиС, Иститут аэрокосмических систем управления, НАУ, Киев.</w:t>
      </w:r>
    </w:p>
    <w:p w14:paraId="3170004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========================================================================</w:t>
      </w:r>
    </w:p>
    <w:p w14:paraId="30C75AB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*)</w:t>
      </w:r>
    </w:p>
    <w:p w14:paraId="6AEFFDC9" w14:textId="77777777" w:rsidR="00000000" w:rsidRDefault="00000000">
      <w:pPr>
        <w:rPr>
          <w:rFonts w:ascii="Courier New" w:hAnsi="Courier New" w:cs="Courier New"/>
          <w:sz w:val="20"/>
        </w:rPr>
      </w:pPr>
    </w:p>
    <w:p w14:paraId="13E80A0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47D5415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ГЛОБАЛЬНЫЕ ТИПЫ GraphEngine</w:t>
      </w:r>
    </w:p>
    <w:p w14:paraId="5B38E3DF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308ADB7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Инструментальная маска для работы с одномерными байтовыми</w:t>
      </w:r>
    </w:p>
    <w:p w14:paraId="5A12754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массивами, размером не более 32768 байт. Используется</w:t>
      </w:r>
    </w:p>
    <w:p w14:paraId="112A8AE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для доступа к строкам BitMap методом Bitmap.ScanLine[Row]</w:t>
      </w:r>
    </w:p>
    <w:p w14:paraId="281F6C6D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  </w:t>
      </w:r>
      <w:r w:rsidRPr="00275BE7">
        <w:rPr>
          <w:rFonts w:ascii="Courier New" w:hAnsi="Courier New" w:cs="Courier New"/>
          <w:sz w:val="20"/>
          <w:lang w:val="en-US"/>
        </w:rPr>
        <w:t>type</w:t>
      </w:r>
    </w:p>
    <w:p w14:paraId="588F6764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PtArrayByte = ^TArrayByte;</w:t>
      </w:r>
    </w:p>
    <w:p w14:paraId="107E4059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TArrayByte  = array[0..32767] of Byte;</w:t>
      </w:r>
    </w:p>
    <w:p w14:paraId="567741B7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3820E9D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61B7A73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Инструментальная маска доступа к байтам одного пикселя для структуры</w:t>
      </w:r>
    </w:p>
    <w:p w14:paraId="5D968EBE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данных которая совпадает со структурой  BitMap c PixelFormat = pf24bit</w:t>
      </w:r>
    </w:p>
    <w:p w14:paraId="73EEFDD7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  </w:t>
      </w:r>
      <w:r w:rsidRPr="00275BE7">
        <w:rPr>
          <w:rFonts w:ascii="Courier New" w:hAnsi="Courier New" w:cs="Courier New"/>
          <w:sz w:val="20"/>
          <w:lang w:val="en-US"/>
        </w:rPr>
        <w:t>type</w:t>
      </w:r>
    </w:p>
    <w:p w14:paraId="328D13B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ptArrayBGR  = ^TArrayBGR;</w:t>
      </w:r>
    </w:p>
    <w:p w14:paraId="693B5CED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TArrayBGR   = array[0..2] of byte;</w:t>
      </w:r>
    </w:p>
    <w:p w14:paraId="2568E86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44A9B93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3E33A3D0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Инструментальная маска для работы с массивами, структура которых</w:t>
      </w:r>
    </w:p>
    <w:p w14:paraId="5E202FD0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полностью совпадает со структурой  BitMap c PixelFormat = pf24bit.</w:t>
      </w:r>
    </w:p>
    <w:p w14:paraId="13D722D2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ЯВЛЯЕТСЯ ОСНОВНЫМ ТИПОМ ДЛЯ ОБРАЗОВ BitMap В ФОРМЕ ДИНАМИЧЕСКОГО</w:t>
      </w:r>
    </w:p>
    <w:p w14:paraId="3F5F871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МАССИВА С ЭЛЕМЕНТАМИ ТИПА byte.</w:t>
      </w:r>
    </w:p>
    <w:p w14:paraId="4ECF3F8C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  </w:t>
      </w:r>
      <w:r w:rsidRPr="00275BE7">
        <w:rPr>
          <w:rFonts w:ascii="Courier New" w:hAnsi="Courier New" w:cs="Courier New"/>
          <w:sz w:val="20"/>
          <w:lang w:val="en-US"/>
        </w:rPr>
        <w:t>type</w:t>
      </w:r>
    </w:p>
    <w:p w14:paraId="7FC5B9CB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ptImgTabBGR = ^TImgTabBGR;</w:t>
      </w:r>
    </w:p>
    <w:p w14:paraId="5F759C14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TImgTabBGR  = array of array of byte;</w:t>
      </w:r>
    </w:p>
    <w:p w14:paraId="3DF18481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75752F8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2BACAEF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1AC06B9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Представление одного пикселя в BitMap c PixelFormat = pf24bit</w:t>
      </w:r>
    </w:p>
    <w:p w14:paraId="62EBFBA8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  </w:t>
      </w:r>
      <w:r w:rsidRPr="00275BE7">
        <w:rPr>
          <w:rFonts w:ascii="Courier New" w:hAnsi="Courier New" w:cs="Courier New"/>
          <w:sz w:val="20"/>
          <w:lang w:val="en-US"/>
        </w:rPr>
        <w:t>type TColorByte = packed record</w:t>
      </w:r>
    </w:p>
    <w:p w14:paraId="122255A5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B : byte;   // </w:t>
      </w:r>
      <w:r>
        <w:rPr>
          <w:rFonts w:ascii="Courier New" w:hAnsi="Courier New" w:cs="Courier New"/>
          <w:sz w:val="20"/>
        </w:rPr>
        <w:t>Синий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канал</w:t>
      </w:r>
    </w:p>
    <w:p w14:paraId="4A3C46D9" w14:textId="77777777" w:rsidR="00000000" w:rsidRDefault="00000000">
      <w:pPr>
        <w:rPr>
          <w:rFonts w:ascii="Courier New" w:hAnsi="Courier New" w:cs="Courier New"/>
          <w:sz w:val="20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</w:t>
      </w:r>
      <w:r>
        <w:rPr>
          <w:rFonts w:ascii="Courier New" w:hAnsi="Courier New" w:cs="Courier New"/>
          <w:sz w:val="20"/>
        </w:rPr>
        <w:t>G : byte;   // Зеленый канал</w:t>
      </w:r>
    </w:p>
    <w:p w14:paraId="0576DD9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R : byte;   // Красный канал</w:t>
      </w:r>
    </w:p>
    <w:p w14:paraId="3C2056EE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end;</w:t>
      </w:r>
    </w:p>
    <w:p w14:paraId="3FB3B736" w14:textId="77777777" w:rsidR="00000000" w:rsidRDefault="00000000">
      <w:pPr>
        <w:rPr>
          <w:rFonts w:ascii="Courier New" w:hAnsi="Courier New" w:cs="Courier New"/>
          <w:sz w:val="20"/>
        </w:rPr>
      </w:pPr>
    </w:p>
    <w:p w14:paraId="6C8868C8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4828BC8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Инструментальная маска для работы с массивами, структура которых</w:t>
      </w:r>
    </w:p>
    <w:p w14:paraId="5DD4D12B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полностью совпадает со структурой  BitMap c PixelFormat = pf24bit.</w:t>
      </w:r>
    </w:p>
    <w:p w14:paraId="486947D2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ЯВЛЯЕТСЯ ОСНОВНЫМ ТИПОМ ДЛЯ ОБРАЗОВ BitMap В ФОРМЕ ДИНАМИЧЕСКОГО</w:t>
      </w:r>
    </w:p>
    <w:p w14:paraId="09F51E08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МАССИВА С ЭЛЕМЕНТАМИ ТИПА TColorByte.</w:t>
      </w:r>
    </w:p>
    <w:p w14:paraId="1B8DCB1C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>
        <w:rPr>
          <w:rFonts w:ascii="Courier New" w:hAnsi="Courier New" w:cs="Courier New"/>
          <w:sz w:val="20"/>
        </w:rPr>
        <w:t xml:space="preserve">  </w:t>
      </w:r>
      <w:r w:rsidRPr="00275BE7">
        <w:rPr>
          <w:rFonts w:ascii="Courier New" w:hAnsi="Courier New" w:cs="Courier New"/>
          <w:sz w:val="20"/>
          <w:lang w:val="en-US"/>
        </w:rPr>
        <w:t>type</w:t>
      </w:r>
    </w:p>
    <w:p w14:paraId="29B5BF79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ptImgTabColor = ^TImgTabColor;</w:t>
      </w:r>
    </w:p>
    <w:p w14:paraId="3C7F57AE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TImgTabColor = array of array of TColorByte;</w:t>
      </w:r>
    </w:p>
    <w:p w14:paraId="7C537610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28E54B6F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7F8BB278" w14:textId="77777777" w:rsidR="00000000" w:rsidRDefault="00000000">
      <w:pPr>
        <w:rPr>
          <w:rFonts w:ascii="Courier New" w:hAnsi="Courier New" w:cs="Courier New"/>
          <w:sz w:val="20"/>
        </w:rPr>
      </w:pPr>
    </w:p>
    <w:p w14:paraId="2D4A9AEF" w14:textId="77777777" w:rsidR="00000000" w:rsidRDefault="00000000">
      <w:pPr>
        <w:rPr>
          <w:rFonts w:ascii="Courier New" w:hAnsi="Courier New" w:cs="Courier New"/>
          <w:sz w:val="20"/>
        </w:rPr>
      </w:pPr>
    </w:p>
    <w:p w14:paraId="222687AF" w14:textId="77777777" w:rsidR="00000000" w:rsidRDefault="00000000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unit EngineMainData01;</w:t>
      </w:r>
    </w:p>
    <w:p w14:paraId="3B301BA4" w14:textId="77777777" w:rsidR="00000000" w:rsidRDefault="00000000">
      <w:pPr>
        <w:rPr>
          <w:rFonts w:ascii="Courier New" w:hAnsi="Courier New" w:cs="Courier New"/>
          <w:sz w:val="20"/>
        </w:rPr>
      </w:pPr>
    </w:p>
    <w:p w14:paraId="3FA13EF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27F9622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    КОПИРОВАНИЕ BGR-ПИКСЕЛЕЙ МЕЖДУ BitMap И МАССИВОМ ИЗОБРАЖЕНИЯ.</w:t>
      </w:r>
    </w:p>
    <w:p w14:paraId="25370C2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Размеры BitMap приемников или размеры массивов приемников устанавливаются</w:t>
      </w:r>
    </w:p>
    <w:p w14:paraId="4BDAA89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исходя из пересчета размеров источника.</w:t>
      </w:r>
    </w:p>
    <w:p w14:paraId="1E82499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074E5AE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Записать BitMap в BGR-массив изображения</w:t>
      </w:r>
    </w:p>
    <w:p w14:paraId="640163F2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BitMapToImgTab(RqBitmap    : TBitmap;</w:t>
      </w:r>
    </w:p>
    <w:p w14:paraId="24641E92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ptITabBGR   : ptImgTabBGR;</w:t>
      </w:r>
    </w:p>
    <w:p w14:paraId="2FF590D8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RqProgress  : TProgressBar);</w:t>
      </w:r>
    </w:p>
    <w:p w14:paraId="7AC28515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// ------------------------------------------------------------------------</w:t>
      </w:r>
    </w:p>
    <w:p w14:paraId="137875E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// </w:t>
      </w:r>
      <w:r>
        <w:rPr>
          <w:rFonts w:ascii="Courier New" w:hAnsi="Courier New" w:cs="Courier New"/>
          <w:sz w:val="20"/>
        </w:rPr>
        <w:t>Записать</w:t>
      </w:r>
      <w:r w:rsidRPr="00275BE7">
        <w:rPr>
          <w:rFonts w:ascii="Courier New" w:hAnsi="Courier New" w:cs="Courier New"/>
          <w:sz w:val="20"/>
          <w:lang w:val="en-US"/>
        </w:rPr>
        <w:t xml:space="preserve"> BitMap </w:t>
      </w:r>
      <w:r>
        <w:rPr>
          <w:rFonts w:ascii="Courier New" w:hAnsi="Courier New" w:cs="Courier New"/>
          <w:sz w:val="20"/>
        </w:rPr>
        <w:t>из</w:t>
      </w:r>
      <w:r w:rsidRPr="00275BE7">
        <w:rPr>
          <w:rFonts w:ascii="Courier New" w:hAnsi="Courier New" w:cs="Courier New"/>
          <w:sz w:val="20"/>
          <w:lang w:val="en-US"/>
        </w:rPr>
        <w:t xml:space="preserve"> Image </w:t>
      </w:r>
      <w:r>
        <w:rPr>
          <w:rFonts w:ascii="Courier New" w:hAnsi="Courier New" w:cs="Courier New"/>
          <w:sz w:val="20"/>
        </w:rPr>
        <w:t>в</w:t>
      </w:r>
      <w:r w:rsidRPr="00275BE7">
        <w:rPr>
          <w:rFonts w:ascii="Courier New" w:hAnsi="Courier New" w:cs="Courier New"/>
          <w:sz w:val="20"/>
          <w:lang w:val="en-US"/>
        </w:rPr>
        <w:t xml:space="preserve"> BGR-</w:t>
      </w:r>
      <w:r>
        <w:rPr>
          <w:rFonts w:ascii="Courier New" w:hAnsi="Courier New" w:cs="Courier New"/>
          <w:sz w:val="20"/>
        </w:rPr>
        <w:t>массив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изображения</w:t>
      </w:r>
    </w:p>
    <w:p w14:paraId="0F511CAE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ImageToImgTab (RqImage     : TImage;</w:t>
      </w:r>
    </w:p>
    <w:p w14:paraId="35C6044C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ptITabBGR   : ptImgTabBGR;</w:t>
      </w:r>
    </w:p>
    <w:p w14:paraId="089F9D39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RqProgress  : TProgressBar);</w:t>
      </w:r>
    </w:p>
    <w:p w14:paraId="6E5F3D5D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lastRenderedPageBreak/>
        <w:t>// ------------------------------------------------------------------------</w:t>
      </w:r>
    </w:p>
    <w:p w14:paraId="56C218B0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// </w:t>
      </w:r>
      <w:r>
        <w:rPr>
          <w:rFonts w:ascii="Courier New" w:hAnsi="Courier New" w:cs="Courier New"/>
          <w:sz w:val="20"/>
        </w:rPr>
        <w:t>Записать</w:t>
      </w:r>
      <w:r w:rsidRPr="00275BE7">
        <w:rPr>
          <w:rFonts w:ascii="Courier New" w:hAnsi="Courier New" w:cs="Courier New"/>
          <w:sz w:val="20"/>
          <w:lang w:val="en-US"/>
        </w:rPr>
        <w:t xml:space="preserve"> BGR-</w:t>
      </w:r>
      <w:r>
        <w:rPr>
          <w:rFonts w:ascii="Courier New" w:hAnsi="Courier New" w:cs="Courier New"/>
          <w:sz w:val="20"/>
        </w:rPr>
        <w:t>массив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изображения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в</w:t>
      </w:r>
      <w:r w:rsidRPr="00275BE7">
        <w:rPr>
          <w:rFonts w:ascii="Courier New" w:hAnsi="Courier New" w:cs="Courier New"/>
          <w:sz w:val="20"/>
          <w:lang w:val="en-US"/>
        </w:rPr>
        <w:t xml:space="preserve"> BitMap</w:t>
      </w:r>
    </w:p>
    <w:p w14:paraId="6F39F42C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ImgTabToBitMap(RqBitMap    : TBitMap;</w:t>
      </w:r>
    </w:p>
    <w:p w14:paraId="1D592CD4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ptITabBGR   : ptImgTabBGR;</w:t>
      </w:r>
    </w:p>
    <w:p w14:paraId="011989C6" w14:textId="77777777" w:rsidR="00000000" w:rsidRDefault="00000000">
      <w:pPr>
        <w:rPr>
          <w:rFonts w:ascii="Courier New" w:hAnsi="Courier New" w:cs="Courier New"/>
          <w:sz w:val="20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</w:t>
      </w:r>
      <w:r>
        <w:rPr>
          <w:rFonts w:ascii="Courier New" w:hAnsi="Courier New" w:cs="Courier New"/>
          <w:sz w:val="20"/>
        </w:rPr>
        <w:t>RqProgress  : TProgressBar);</w:t>
      </w:r>
    </w:p>
    <w:p w14:paraId="4BC732B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33F182C1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ОТОБРАЗИТЬ МАССИВ ИЗОБРАЖЕНИЯ В Image (ЭКВИВАЛЕНТНО ФУНКЦИИ SHOW)</w:t>
      </w:r>
    </w:p>
    <w:p w14:paraId="5331F71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Записать BGR-массив изображения в Image</w:t>
      </w:r>
    </w:p>
    <w:p w14:paraId="3EE1D493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ImgTabToImage (ptITabBGR   : ptImgTabBGR;</w:t>
      </w:r>
    </w:p>
    <w:p w14:paraId="78A4D85A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RqImage     : TImage;</w:t>
      </w:r>
    </w:p>
    <w:p w14:paraId="670CE370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RqProgress  : TProgressBar);</w:t>
      </w:r>
    </w:p>
    <w:p w14:paraId="747E2B82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275802AE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// ========================================================================</w:t>
      </w:r>
    </w:p>
    <w:p w14:paraId="766B88C7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//   </w:t>
      </w:r>
      <w:r>
        <w:rPr>
          <w:rFonts w:ascii="Courier New" w:hAnsi="Courier New" w:cs="Courier New"/>
          <w:sz w:val="20"/>
        </w:rPr>
        <w:t>КОПИРОВАНИЕ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МЕЖДУ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МАССИВАМИ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Т</w:t>
      </w:r>
      <w:r w:rsidRPr="00275BE7">
        <w:rPr>
          <w:rFonts w:ascii="Courier New" w:hAnsi="Courier New" w:cs="Courier New"/>
          <w:sz w:val="20"/>
          <w:lang w:val="en-US"/>
        </w:rPr>
        <w:t xml:space="preserve">ImgTabBGR </w:t>
      </w:r>
      <w:r>
        <w:rPr>
          <w:rFonts w:ascii="Courier New" w:hAnsi="Courier New" w:cs="Courier New"/>
          <w:sz w:val="20"/>
        </w:rPr>
        <w:t>И</w:t>
      </w:r>
      <w:r w:rsidRPr="00275BE7">
        <w:rPr>
          <w:rFonts w:ascii="Courier New" w:hAnsi="Courier New" w:cs="Courier New"/>
          <w:sz w:val="20"/>
          <w:lang w:val="en-US"/>
        </w:rPr>
        <w:t xml:space="preserve"> </w:t>
      </w:r>
      <w:r>
        <w:rPr>
          <w:rFonts w:ascii="Courier New" w:hAnsi="Courier New" w:cs="Courier New"/>
          <w:sz w:val="20"/>
        </w:rPr>
        <w:t>Т</w:t>
      </w:r>
      <w:r w:rsidRPr="00275BE7">
        <w:rPr>
          <w:rFonts w:ascii="Courier New" w:hAnsi="Courier New" w:cs="Courier New"/>
          <w:sz w:val="20"/>
          <w:lang w:val="en-US"/>
        </w:rPr>
        <w:t xml:space="preserve">ImgTabColor </w:t>
      </w:r>
      <w:r>
        <w:rPr>
          <w:rFonts w:ascii="Courier New" w:hAnsi="Courier New" w:cs="Courier New"/>
          <w:sz w:val="20"/>
        </w:rPr>
        <w:t>ТИПОВ</w:t>
      </w:r>
      <w:r w:rsidRPr="00275BE7">
        <w:rPr>
          <w:rFonts w:ascii="Courier New" w:hAnsi="Courier New" w:cs="Courier New"/>
          <w:sz w:val="20"/>
          <w:lang w:val="en-US"/>
        </w:rPr>
        <w:t>.</w:t>
      </w:r>
    </w:p>
    <w:p w14:paraId="166B23A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Размер массива приемника устанавливается равным размеру массива источника.</w:t>
      </w:r>
    </w:p>
    <w:p w14:paraId="27433368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5817D4A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Копировать массив типа TImgTabBGR в массив типа TImgTabBGR</w:t>
      </w:r>
    </w:p>
    <w:p w14:paraId="2546DE05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TabBGRtoTabBGR (ptSourceArray : ptImgTabBGR;</w:t>
      </w:r>
    </w:p>
    <w:p w14:paraId="2AC0323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ptTargetArray : ptImgTabBGR);</w:t>
      </w:r>
    </w:p>
    <w:p w14:paraId="2A5458DB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00E1855B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Копировать массив типа TImgTabColor в массив типа TImgTabColor</w:t>
      </w:r>
    </w:p>
    <w:p w14:paraId="66C5A596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TabColorToTabColor (ptSourceArray : ptImgTabColor;</w:t>
      </w:r>
    </w:p>
    <w:p w14:paraId="476E47CE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  ptTargetArray : ptImgTabColor);</w:t>
      </w:r>
    </w:p>
    <w:p w14:paraId="6CC586B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</w:p>
    <w:p w14:paraId="70CF3037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57799E4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 КОНВЕРТИРОВАНИЕ МАССИВОВ ТImgTabBGR И TImgTabColor ТИПОВ.</w:t>
      </w:r>
    </w:p>
    <w:p w14:paraId="6FBAAE3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 Размер массива приемника устанавливается исходя из пересчета размеров</w:t>
      </w:r>
    </w:p>
    <w:p w14:paraId="67BB31D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  источника.</w:t>
      </w:r>
    </w:p>
    <w:p w14:paraId="1373599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4B4021C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Конвертировать массив типа TImgTabBGR в массив типа TImgTabColor</w:t>
      </w:r>
    </w:p>
    <w:p w14:paraId="765CFD80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TabBRGtoTabColor (ptSourceArray : ptImgTabBGR;</w:t>
      </w:r>
    </w:p>
    <w:p w14:paraId="6875FD66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ptTargetArray : ptImgTabColor);</w:t>
      </w:r>
    </w:p>
    <w:p w14:paraId="1187337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0ACDDD95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Конвертировать массив типа TImgTabColor в массив типа TImgTabBGR</w:t>
      </w:r>
    </w:p>
    <w:p w14:paraId="16BA5AF3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TabColorToTabBRG (ptSourceArray : ptImgTabColor;</w:t>
      </w:r>
    </w:p>
    <w:p w14:paraId="063FCA23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ptTargetArray : ptImgTabBGR);</w:t>
      </w:r>
    </w:p>
    <w:p w14:paraId="583A5A7C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</w:t>
      </w:r>
    </w:p>
    <w:p w14:paraId="51AE229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2072932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НОВЫЙ ДИНАМИЧЕСКИЙ МАССИВ КАК ОБЛАСТЬ ВЗЯТАЯ ИЗ ДРУГОГО МАССИВА.</w:t>
      </w:r>
    </w:p>
    <w:p w14:paraId="66847996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Размер массива приемника устанавливается исходя из размера области</w:t>
      </w:r>
    </w:p>
    <w:p w14:paraId="03396CB4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которая копируется из массива источника с учетом пересчета границ</w:t>
      </w:r>
    </w:p>
    <w:p w14:paraId="4D0BD682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индексов.</w:t>
      </w:r>
    </w:p>
    <w:p w14:paraId="5A311E02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========================================================================</w:t>
      </w:r>
    </w:p>
    <w:p w14:paraId="295908F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Скопировать по выделению в виде Rectangle фрагмент из массива ImgTabBGR</w:t>
      </w:r>
    </w:p>
    <w:p w14:paraId="57B9EE8E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в динамический массив приемник ImgTabBGR</w:t>
      </w:r>
    </w:p>
    <w:p w14:paraId="13019CF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procedure SelectedToImgTab</w:t>
      </w:r>
    </w:p>
    <w:p w14:paraId="3FEFB8B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(ptSourceArray : ptImgTabBGR;  // Исходный ImgTab</w:t>
      </w:r>
    </w:p>
    <w:p w14:paraId="6A8D865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RqRec         : TRect;        // Область копирования</w:t>
      </w:r>
    </w:p>
    <w:p w14:paraId="526887BC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ptTargetArray : ptImgTabBGR   // ImgTab приемник</w:t>
      </w:r>
    </w:p>
    <w:p w14:paraId="0F2C0AFF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);</w:t>
      </w:r>
    </w:p>
    <w:p w14:paraId="27AE87FE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6DA3ED51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Скопировать по выделению в виде Rectangle фрагмент из массива ImgTabBGR</w:t>
      </w:r>
    </w:p>
    <w:p w14:paraId="44D438A8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в динамический массив приемник ImgTabColor</w:t>
      </w:r>
    </w:p>
    <w:p w14:paraId="1C8E652B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procedure SelectedToImgTabColor</w:t>
      </w:r>
    </w:p>
    <w:p w14:paraId="1DCBD7D3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(ptSourceArray  : ptImgTabBGR;  // Исходный ImgTab</w:t>
      </w:r>
    </w:p>
    <w:p w14:paraId="30236BC8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RqRec        : TRect;          // Область копирования</w:t>
      </w:r>
    </w:p>
    <w:p w14:paraId="59EA9EFD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ptTargetArray : ptImgTabColor  // ImgTabColor приемник</w:t>
      </w:r>
    </w:p>
    <w:p w14:paraId="18E226C1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);</w:t>
      </w:r>
    </w:p>
    <w:p w14:paraId="36F58199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------------------------------------------------------------------------</w:t>
      </w:r>
    </w:p>
    <w:p w14:paraId="03798900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ИСПОЛНИТЕЛЬ ИМПОРТА ИЗОБРАЖЕНИЯ ИЗ ФАЙЛА *.TXT</w:t>
      </w:r>
    </w:p>
    <w:p w14:paraId="6889843D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function TxtToImgTabBGR (ptITabBGR  : ptImgTabBGR;</w:t>
      </w:r>
    </w:p>
    <w:p w14:paraId="7EA2FDA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RqSep      : string;</w:t>
      </w:r>
    </w:p>
    <w:p w14:paraId="4DEB277F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RqFileName : string;</w:t>
      </w:r>
    </w:p>
    <w:p w14:paraId="515715F7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RqProgress : TProgressBar) : boolean;</w:t>
      </w:r>
    </w:p>
    <w:p w14:paraId="14F294FA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// ------------------------------------------------------------------------</w:t>
      </w:r>
    </w:p>
    <w:p w14:paraId="3949F20B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// ИСПОЛНИТЕЛЬ ЭКСПОРТА ИЗОБРАЖЕНИЯ В ФАЙЛ *.TXT</w:t>
      </w:r>
    </w:p>
    <w:p w14:paraId="64D764D0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>procedure ImgTabExportToTxt(ptITabBGR   : ptImgTabBGR;</w:t>
      </w:r>
    </w:p>
    <w:p w14:paraId="36437114" w14:textId="77777777" w:rsidR="00000000" w:rsidRPr="00275BE7" w:rsidRDefault="00000000">
      <w:pPr>
        <w:rPr>
          <w:rFonts w:ascii="Courier New" w:hAnsi="Courier New" w:cs="Courier New"/>
          <w:sz w:val="20"/>
          <w:lang w:val="en-US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RqSeparator : string;</w:t>
      </w:r>
    </w:p>
    <w:p w14:paraId="5455ED39" w14:textId="77777777" w:rsidR="00000000" w:rsidRDefault="00000000">
      <w:pPr>
        <w:rPr>
          <w:rFonts w:ascii="Courier New" w:hAnsi="Courier New" w:cs="Courier New"/>
          <w:sz w:val="20"/>
        </w:rPr>
      </w:pPr>
      <w:r w:rsidRPr="00275BE7">
        <w:rPr>
          <w:rFonts w:ascii="Courier New" w:hAnsi="Courier New" w:cs="Courier New"/>
          <w:sz w:val="20"/>
          <w:lang w:val="en-US"/>
        </w:rPr>
        <w:t xml:space="preserve">                            </w:t>
      </w:r>
      <w:r>
        <w:rPr>
          <w:rFonts w:ascii="Courier New" w:hAnsi="Courier New" w:cs="Courier New"/>
          <w:sz w:val="20"/>
        </w:rPr>
        <w:t>FileName    : string;</w:t>
      </w:r>
    </w:p>
    <w:p w14:paraId="7F7A7F31" w14:textId="77777777" w:rsidR="00000000" w:rsidRDefault="00000000">
      <w:pPr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RqProgress  : TProgressBar);</w:t>
      </w:r>
    </w:p>
    <w:p w14:paraId="196E72B0" w14:textId="77777777" w:rsidR="00410B69" w:rsidRDefault="00410B69">
      <w:pPr>
        <w:rPr>
          <w:rFonts w:ascii="Courier New" w:hAnsi="Courier New" w:cs="Courier New"/>
          <w:sz w:val="20"/>
        </w:rPr>
      </w:pPr>
    </w:p>
    <w:sectPr w:rsidR="00410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E7"/>
    <w:rsid w:val="00275BE7"/>
    <w:rsid w:val="00410B69"/>
    <w:rsid w:val="00B3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ADE99E"/>
  <w15:chartTrackingRefBased/>
  <w15:docId w15:val="{90F9290F-AE44-4E14-A2DB-75C5F4CE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noProof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ourier New" w:hAnsi="Courier New" w:cs="Courier New"/>
      <w:b/>
      <w:bCs/>
      <w:noProof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Сергей Воронов</cp:lastModifiedBy>
  <cp:revision>2</cp:revision>
  <dcterms:created xsi:type="dcterms:W3CDTF">2024-04-01T09:08:00Z</dcterms:created>
  <dcterms:modified xsi:type="dcterms:W3CDTF">2024-04-01T09:08:00Z</dcterms:modified>
</cp:coreProperties>
</file>